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14650" w14:textId="05E2DB8A" w:rsidR="00CE3F5B" w:rsidRDefault="0012547D">
      <w:pPr>
        <w:jc w:val="center"/>
        <w:outlineLvl w:val="0"/>
        <w:rPr>
          <w:rFonts w:eastAsia="SimHei"/>
          <w:b/>
          <w:bCs/>
          <w:sz w:val="28"/>
          <w:szCs w:val="28"/>
        </w:rPr>
      </w:pPr>
      <w:r w:rsidRPr="0012547D">
        <w:rPr>
          <w:rFonts w:eastAsia="SimHei" w:hint="eastAsia"/>
          <w:b/>
          <w:bCs/>
          <w:sz w:val="28"/>
          <w:szCs w:val="28"/>
        </w:rPr>
        <w:t>第三届认知与发展心理学青年论坛</w:t>
      </w:r>
    </w:p>
    <w:p w14:paraId="02831E64" w14:textId="05780F1D" w:rsidR="00CE3F5B" w:rsidRDefault="00000000">
      <w:pPr>
        <w:jc w:val="center"/>
        <w:outlineLvl w:val="0"/>
        <w:rPr>
          <w:rFonts w:eastAsia="SimHei" w:hint="eastAsia"/>
          <w:b/>
          <w:bCs/>
          <w:sz w:val="28"/>
          <w:szCs w:val="28"/>
        </w:rPr>
      </w:pPr>
      <w:r>
        <w:rPr>
          <w:rFonts w:eastAsia="SimHei"/>
          <w:b/>
          <w:bCs/>
          <w:sz w:val="28"/>
          <w:szCs w:val="28"/>
        </w:rPr>
        <w:t>报告</w:t>
      </w:r>
      <w:r w:rsidR="0012547D">
        <w:rPr>
          <w:rFonts w:eastAsia="SimHei" w:hint="eastAsia"/>
          <w:b/>
          <w:bCs/>
          <w:sz w:val="28"/>
          <w:szCs w:val="28"/>
        </w:rPr>
        <w:t>信息表</w:t>
      </w:r>
    </w:p>
    <w:p w14:paraId="7B31A60F" w14:textId="77777777" w:rsidR="00CE3F5B" w:rsidRDefault="00CE3F5B">
      <w:pPr>
        <w:jc w:val="center"/>
        <w:rPr>
          <w:rFonts w:eastAsia="SimHei"/>
          <w:b/>
          <w:bCs/>
          <w:sz w:val="28"/>
          <w:szCs w:val="28"/>
        </w:rPr>
      </w:pPr>
    </w:p>
    <w:p w14:paraId="3ABC9572" w14:textId="77777777" w:rsidR="00CE3F5B" w:rsidRDefault="00000000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时间：</w:t>
      </w:r>
      <w:r>
        <w:rPr>
          <w:b/>
          <w:bCs/>
          <w:sz w:val="24"/>
          <w:szCs w:val="21"/>
        </w:rPr>
        <w:t>202</w:t>
      </w:r>
      <w:r>
        <w:rPr>
          <w:rFonts w:hint="eastAsia"/>
          <w:b/>
          <w:bCs/>
          <w:sz w:val="24"/>
          <w:szCs w:val="21"/>
        </w:rPr>
        <w:t>3</w:t>
      </w:r>
      <w:r>
        <w:rPr>
          <w:rFonts w:hint="eastAsia"/>
          <w:b/>
          <w:bCs/>
          <w:sz w:val="24"/>
          <w:szCs w:val="21"/>
        </w:rPr>
        <w:t>年</w:t>
      </w:r>
      <w:r>
        <w:rPr>
          <w:rFonts w:hint="eastAsia"/>
          <w:b/>
          <w:bCs/>
          <w:sz w:val="24"/>
          <w:szCs w:val="21"/>
        </w:rPr>
        <w:t>8</w:t>
      </w:r>
      <w:r>
        <w:rPr>
          <w:b/>
          <w:bCs/>
          <w:sz w:val="24"/>
          <w:szCs w:val="21"/>
        </w:rPr>
        <w:t>月</w:t>
      </w:r>
      <w:r>
        <w:rPr>
          <w:rFonts w:hint="eastAsia"/>
          <w:b/>
          <w:bCs/>
          <w:sz w:val="24"/>
          <w:szCs w:val="21"/>
        </w:rPr>
        <w:t>28</w:t>
      </w:r>
      <w:r>
        <w:rPr>
          <w:b/>
          <w:bCs/>
          <w:sz w:val="24"/>
          <w:szCs w:val="21"/>
        </w:rPr>
        <w:t>日</w:t>
      </w:r>
      <w:r>
        <w:rPr>
          <w:rFonts w:hint="eastAsia"/>
          <w:b/>
          <w:bCs/>
          <w:sz w:val="24"/>
          <w:szCs w:val="21"/>
        </w:rPr>
        <w:t>-29</w:t>
      </w:r>
      <w:r>
        <w:rPr>
          <w:rFonts w:hint="eastAsia"/>
          <w:b/>
          <w:bCs/>
          <w:sz w:val="24"/>
          <w:szCs w:val="21"/>
        </w:rPr>
        <w:t>日</w:t>
      </w:r>
    </w:p>
    <w:p w14:paraId="6FBE1AE4" w14:textId="77777777" w:rsidR="00CE3F5B" w:rsidRDefault="00CE3F5B">
      <w:pPr>
        <w:rPr>
          <w:b/>
          <w:bCs/>
          <w:sz w:val="24"/>
          <w:szCs w:val="21"/>
        </w:rPr>
      </w:pPr>
    </w:p>
    <w:p w14:paraId="6B1A8CEB" w14:textId="77777777" w:rsidR="00CE3F5B" w:rsidRDefault="00000000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地点：心理所</w:t>
      </w:r>
      <w:r>
        <w:rPr>
          <w:rFonts w:hint="eastAsia"/>
          <w:b/>
          <w:bCs/>
          <w:sz w:val="24"/>
          <w:szCs w:val="21"/>
        </w:rPr>
        <w:t>南楼</w:t>
      </w:r>
      <w:r>
        <w:rPr>
          <w:rFonts w:hint="eastAsia"/>
          <w:b/>
          <w:bCs/>
          <w:sz w:val="24"/>
          <w:szCs w:val="21"/>
        </w:rPr>
        <w:t>9</w:t>
      </w:r>
      <w:r>
        <w:rPr>
          <w:b/>
          <w:bCs/>
          <w:sz w:val="24"/>
          <w:szCs w:val="21"/>
        </w:rPr>
        <w:t>层报告厅</w:t>
      </w:r>
    </w:p>
    <w:p w14:paraId="749D0961" w14:textId="77777777" w:rsidR="00CE3F5B" w:rsidRDefault="00CE3F5B">
      <w:pPr>
        <w:rPr>
          <w:b/>
          <w:bCs/>
          <w:sz w:val="24"/>
          <w:szCs w:val="21"/>
        </w:rPr>
      </w:pPr>
    </w:p>
    <w:p w14:paraId="477DD1BD" w14:textId="77777777" w:rsidR="00CE3F5B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以下内容建议用中文填写</w:t>
      </w:r>
    </w:p>
    <w:p w14:paraId="5A4B8E0D" w14:textId="77777777" w:rsidR="008F0275" w:rsidRDefault="008F0275">
      <w:pPr>
        <w:rPr>
          <w:b/>
          <w:bCs/>
          <w:sz w:val="24"/>
          <w:szCs w:val="21"/>
        </w:rPr>
      </w:pPr>
    </w:p>
    <w:p w14:paraId="40E4111C" w14:textId="7377E9A7" w:rsidR="00CE3F5B" w:rsidRDefault="00000000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报告人：</w:t>
      </w:r>
      <w:r>
        <w:rPr>
          <w:b/>
          <w:bCs/>
          <w:sz w:val="24"/>
          <w:szCs w:val="21"/>
        </w:rPr>
        <w:t xml:space="preserve"> </w:t>
      </w:r>
    </w:p>
    <w:p w14:paraId="087123A9" w14:textId="77777777" w:rsidR="00CE3F5B" w:rsidRDefault="00CE3F5B">
      <w:pPr>
        <w:rPr>
          <w:b/>
          <w:bCs/>
          <w:sz w:val="24"/>
          <w:szCs w:val="21"/>
        </w:rPr>
      </w:pPr>
    </w:p>
    <w:p w14:paraId="7771BE9E" w14:textId="482EBD60" w:rsidR="00CE3F5B" w:rsidRDefault="00000000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报告人简介</w:t>
      </w:r>
      <w:r w:rsidR="00F24109">
        <w:rPr>
          <w:rFonts w:hint="eastAsia"/>
          <w:b/>
          <w:bCs/>
          <w:sz w:val="24"/>
          <w:szCs w:val="21"/>
        </w:rPr>
        <w:t xml:space="preserve"> </w:t>
      </w:r>
      <w:r>
        <w:rPr>
          <w:rFonts w:hint="eastAsia"/>
          <w:b/>
          <w:bCs/>
          <w:sz w:val="24"/>
          <w:szCs w:val="21"/>
        </w:rPr>
        <w:t>(150</w:t>
      </w:r>
      <w:r>
        <w:rPr>
          <w:rFonts w:hint="eastAsia"/>
          <w:b/>
          <w:bCs/>
          <w:sz w:val="24"/>
          <w:szCs w:val="21"/>
        </w:rPr>
        <w:t>字以内）</w:t>
      </w:r>
      <w:r>
        <w:rPr>
          <w:b/>
          <w:bCs/>
          <w:sz w:val="24"/>
          <w:szCs w:val="21"/>
        </w:rPr>
        <w:t>：</w:t>
      </w:r>
    </w:p>
    <w:p w14:paraId="036F7CB8" w14:textId="77777777" w:rsidR="00E00A64" w:rsidRDefault="00E00A64">
      <w:pPr>
        <w:rPr>
          <w:b/>
          <w:bCs/>
          <w:sz w:val="24"/>
          <w:szCs w:val="21"/>
        </w:rPr>
      </w:pPr>
    </w:p>
    <w:p w14:paraId="75D460BF" w14:textId="3A9EB53F" w:rsidR="00E00A64" w:rsidRDefault="00E00A64">
      <w:pPr>
        <w:rPr>
          <w:rFonts w:hint="eastAsia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报告人照片</w:t>
      </w:r>
      <w:r w:rsidR="00A20263">
        <w:rPr>
          <w:rFonts w:hint="eastAsia"/>
          <w:b/>
          <w:bCs/>
          <w:sz w:val="24"/>
          <w:szCs w:val="21"/>
        </w:rPr>
        <w:t>：</w:t>
      </w:r>
    </w:p>
    <w:p w14:paraId="61AAA463" w14:textId="77777777" w:rsidR="00CE3F5B" w:rsidRDefault="00CE3F5B">
      <w:pPr>
        <w:rPr>
          <w:b/>
          <w:bCs/>
          <w:sz w:val="24"/>
          <w:szCs w:val="21"/>
        </w:rPr>
      </w:pPr>
    </w:p>
    <w:p w14:paraId="6A7166DE" w14:textId="77777777" w:rsidR="00CE3F5B" w:rsidRDefault="00CE3F5B">
      <w:pPr>
        <w:rPr>
          <w:b/>
          <w:bCs/>
          <w:sz w:val="24"/>
          <w:szCs w:val="21"/>
        </w:rPr>
      </w:pPr>
    </w:p>
    <w:p w14:paraId="1B844AFC" w14:textId="77777777" w:rsidR="00CE3F5B" w:rsidRDefault="00000000">
      <w:pPr>
        <w:pStyle w:val="HTMLPreformatted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报告题目：</w:t>
      </w:r>
    </w:p>
    <w:p w14:paraId="3D3D7472" w14:textId="77777777" w:rsidR="00CE3F5B" w:rsidRDefault="00CE3F5B">
      <w:pPr>
        <w:pStyle w:val="HTMLPreformatted"/>
        <w:rPr>
          <w:rFonts w:ascii="Times New Roman" w:hAnsi="Times New Roman" w:cs="Times New Roman"/>
          <w:b/>
          <w:bCs/>
          <w:szCs w:val="21"/>
        </w:rPr>
      </w:pPr>
    </w:p>
    <w:p w14:paraId="79A91D84" w14:textId="60B8043F" w:rsidR="00CE3F5B" w:rsidRDefault="00000000">
      <w:pPr>
        <w:rPr>
          <w:sz w:val="24"/>
        </w:rPr>
      </w:pPr>
      <w:r>
        <w:rPr>
          <w:b/>
          <w:bCs/>
          <w:sz w:val="24"/>
          <w:szCs w:val="21"/>
        </w:rPr>
        <w:t>报告内容简介</w:t>
      </w:r>
      <w:r w:rsidR="00F24109">
        <w:rPr>
          <w:b/>
          <w:bCs/>
          <w:sz w:val="24"/>
          <w:szCs w:val="21"/>
        </w:rPr>
        <w:t xml:space="preserve"> (</w:t>
      </w:r>
      <w:r>
        <w:rPr>
          <w:rFonts w:hint="eastAsia"/>
          <w:b/>
          <w:bCs/>
          <w:sz w:val="24"/>
          <w:szCs w:val="21"/>
        </w:rPr>
        <w:t>300</w:t>
      </w:r>
      <w:r>
        <w:rPr>
          <w:rFonts w:hint="eastAsia"/>
          <w:b/>
          <w:bCs/>
          <w:sz w:val="24"/>
          <w:szCs w:val="21"/>
        </w:rPr>
        <w:t>字以内</w:t>
      </w:r>
      <w:r w:rsidR="00F24109">
        <w:rPr>
          <w:rFonts w:hint="eastAsia"/>
          <w:b/>
          <w:bCs/>
          <w:sz w:val="24"/>
          <w:szCs w:val="21"/>
        </w:rPr>
        <w:t>)</w:t>
      </w:r>
      <w:r>
        <w:rPr>
          <w:b/>
          <w:bCs/>
          <w:sz w:val="24"/>
          <w:szCs w:val="21"/>
        </w:rPr>
        <w:t>：</w:t>
      </w:r>
      <w:r>
        <w:rPr>
          <w:sz w:val="24"/>
        </w:rPr>
        <w:t xml:space="preserve"> </w:t>
      </w:r>
    </w:p>
    <w:p w14:paraId="67DE4491" w14:textId="77777777" w:rsidR="00CE3F5B" w:rsidRDefault="00CE3F5B">
      <w:pPr>
        <w:rPr>
          <w:sz w:val="24"/>
          <w:szCs w:val="21"/>
        </w:rPr>
      </w:pPr>
    </w:p>
    <w:p w14:paraId="54F95301" w14:textId="77777777" w:rsidR="00CE3F5B" w:rsidRDefault="00CE3F5B">
      <w:pPr>
        <w:rPr>
          <w:sz w:val="24"/>
          <w:szCs w:val="21"/>
        </w:rPr>
      </w:pPr>
    </w:p>
    <w:p w14:paraId="7C2CD60F" w14:textId="77777777" w:rsidR="00665C4A" w:rsidRDefault="00665C4A">
      <w:pPr>
        <w:rPr>
          <w:sz w:val="24"/>
          <w:szCs w:val="21"/>
        </w:rPr>
      </w:pPr>
    </w:p>
    <w:p w14:paraId="77191761" w14:textId="77777777" w:rsidR="00665C4A" w:rsidRDefault="00665C4A">
      <w:pPr>
        <w:rPr>
          <w:sz w:val="24"/>
          <w:szCs w:val="21"/>
        </w:rPr>
      </w:pPr>
    </w:p>
    <w:p w14:paraId="3A81C7A0" w14:textId="77777777" w:rsidR="00665C4A" w:rsidRDefault="00665C4A">
      <w:pPr>
        <w:rPr>
          <w:sz w:val="24"/>
          <w:szCs w:val="21"/>
        </w:rPr>
      </w:pPr>
    </w:p>
    <w:p w14:paraId="274A6030" w14:textId="77777777" w:rsidR="00665C4A" w:rsidRDefault="00665C4A">
      <w:pPr>
        <w:rPr>
          <w:sz w:val="24"/>
          <w:szCs w:val="21"/>
        </w:rPr>
      </w:pPr>
    </w:p>
    <w:p w14:paraId="4D1036EC" w14:textId="77777777" w:rsidR="00665C4A" w:rsidRDefault="00665C4A">
      <w:pPr>
        <w:rPr>
          <w:sz w:val="24"/>
          <w:szCs w:val="21"/>
        </w:rPr>
      </w:pPr>
    </w:p>
    <w:p w14:paraId="67973801" w14:textId="77777777" w:rsidR="00665C4A" w:rsidRDefault="00665C4A">
      <w:pPr>
        <w:rPr>
          <w:sz w:val="24"/>
          <w:szCs w:val="21"/>
        </w:rPr>
      </w:pPr>
    </w:p>
    <w:p w14:paraId="206D59B9" w14:textId="77777777" w:rsidR="00665C4A" w:rsidRDefault="00665C4A">
      <w:pPr>
        <w:rPr>
          <w:sz w:val="24"/>
          <w:szCs w:val="21"/>
        </w:rPr>
      </w:pPr>
    </w:p>
    <w:p w14:paraId="211E8472" w14:textId="77777777" w:rsidR="00665C4A" w:rsidRDefault="00665C4A">
      <w:pPr>
        <w:rPr>
          <w:sz w:val="24"/>
          <w:szCs w:val="21"/>
        </w:rPr>
      </w:pPr>
    </w:p>
    <w:p w14:paraId="64EC4A91" w14:textId="77777777" w:rsidR="00665C4A" w:rsidRDefault="00665C4A">
      <w:pPr>
        <w:rPr>
          <w:sz w:val="24"/>
          <w:szCs w:val="21"/>
        </w:rPr>
      </w:pPr>
    </w:p>
    <w:p w14:paraId="02E108D0" w14:textId="77777777" w:rsidR="00665C4A" w:rsidRDefault="00665C4A">
      <w:pPr>
        <w:rPr>
          <w:sz w:val="24"/>
          <w:szCs w:val="21"/>
        </w:rPr>
      </w:pPr>
    </w:p>
    <w:p w14:paraId="6B3F3C8B" w14:textId="329D92C7" w:rsidR="00665C4A" w:rsidRDefault="00665C4A"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注：请将本</w:t>
      </w:r>
      <w:r w:rsidRPr="00665C4A">
        <w:rPr>
          <w:rFonts w:hint="eastAsia"/>
          <w:sz w:val="24"/>
          <w:szCs w:val="21"/>
        </w:rPr>
        <w:t>报告信息表和个人简历发送至邮箱</w:t>
      </w:r>
      <w:r w:rsidRPr="00665C4A">
        <w:rPr>
          <w:rFonts w:hint="eastAsia"/>
          <w:sz w:val="24"/>
          <w:szCs w:val="21"/>
        </w:rPr>
        <w:t>wangmf@psych.ac.cn</w:t>
      </w:r>
      <w:r>
        <w:rPr>
          <w:rFonts w:hint="eastAsia"/>
          <w:sz w:val="24"/>
          <w:szCs w:val="21"/>
        </w:rPr>
        <w:t>，或发送至心理所科研人员，由其推荐发送至</w:t>
      </w:r>
      <w:r w:rsidRPr="00665C4A">
        <w:rPr>
          <w:rFonts w:hint="eastAsia"/>
          <w:sz w:val="24"/>
          <w:szCs w:val="21"/>
        </w:rPr>
        <w:t>wangmf@psych.ac.cn</w:t>
      </w:r>
      <w:r>
        <w:rPr>
          <w:rFonts w:hint="eastAsia"/>
          <w:sz w:val="24"/>
          <w:szCs w:val="21"/>
        </w:rPr>
        <w:t>。</w:t>
      </w:r>
    </w:p>
    <w:sectPr w:rsidR="0066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6865" w14:textId="77777777" w:rsidR="00197015" w:rsidRDefault="00197015" w:rsidP="00324C39">
      <w:r>
        <w:separator/>
      </w:r>
    </w:p>
  </w:endnote>
  <w:endnote w:type="continuationSeparator" w:id="0">
    <w:p w14:paraId="31D9843C" w14:textId="77777777" w:rsidR="00197015" w:rsidRDefault="00197015" w:rsidP="0032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8E61" w14:textId="77777777" w:rsidR="00324C39" w:rsidRDefault="00324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73A1" w14:textId="77777777" w:rsidR="00324C39" w:rsidRDefault="00324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C700" w14:textId="77777777" w:rsidR="00324C39" w:rsidRDefault="00324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AFB9" w14:textId="77777777" w:rsidR="00197015" w:rsidRDefault="00197015" w:rsidP="00324C39">
      <w:r>
        <w:separator/>
      </w:r>
    </w:p>
  </w:footnote>
  <w:footnote w:type="continuationSeparator" w:id="0">
    <w:p w14:paraId="1BA53728" w14:textId="77777777" w:rsidR="00197015" w:rsidRDefault="00197015" w:rsidP="0032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47FC" w14:textId="77777777" w:rsidR="00324C39" w:rsidRDefault="00324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4C4A" w14:textId="77777777" w:rsidR="00324C39" w:rsidRDefault="00324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97DD" w14:textId="77777777" w:rsidR="00324C39" w:rsidRDefault="0032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EBB"/>
    <w:rsid w:val="00022A5C"/>
    <w:rsid w:val="00050F86"/>
    <w:rsid w:val="00087B10"/>
    <w:rsid w:val="00094128"/>
    <w:rsid w:val="000D1C24"/>
    <w:rsid w:val="0012547D"/>
    <w:rsid w:val="00172A27"/>
    <w:rsid w:val="00182100"/>
    <w:rsid w:val="00197015"/>
    <w:rsid w:val="001A706A"/>
    <w:rsid w:val="001B0E11"/>
    <w:rsid w:val="001B0EFC"/>
    <w:rsid w:val="001B5BDE"/>
    <w:rsid w:val="001C18B4"/>
    <w:rsid w:val="002C1419"/>
    <w:rsid w:val="00304E2A"/>
    <w:rsid w:val="00324C39"/>
    <w:rsid w:val="003264AE"/>
    <w:rsid w:val="003407B3"/>
    <w:rsid w:val="00362B6E"/>
    <w:rsid w:val="00397A42"/>
    <w:rsid w:val="003C3DBD"/>
    <w:rsid w:val="003C5436"/>
    <w:rsid w:val="003F5120"/>
    <w:rsid w:val="00473E6A"/>
    <w:rsid w:val="0047750D"/>
    <w:rsid w:val="004D1D46"/>
    <w:rsid w:val="004D4A81"/>
    <w:rsid w:val="00540186"/>
    <w:rsid w:val="005512D6"/>
    <w:rsid w:val="00632C8E"/>
    <w:rsid w:val="00655CD6"/>
    <w:rsid w:val="00665C4A"/>
    <w:rsid w:val="006F44B6"/>
    <w:rsid w:val="00734D38"/>
    <w:rsid w:val="00745B1C"/>
    <w:rsid w:val="007775D7"/>
    <w:rsid w:val="00791DB1"/>
    <w:rsid w:val="007A55D4"/>
    <w:rsid w:val="007B39A2"/>
    <w:rsid w:val="00841373"/>
    <w:rsid w:val="008A7997"/>
    <w:rsid w:val="008C7203"/>
    <w:rsid w:val="008D125A"/>
    <w:rsid w:val="008D60E9"/>
    <w:rsid w:val="008E3BEF"/>
    <w:rsid w:val="008F0275"/>
    <w:rsid w:val="009175F1"/>
    <w:rsid w:val="00942060"/>
    <w:rsid w:val="00963D4C"/>
    <w:rsid w:val="009860BB"/>
    <w:rsid w:val="00997236"/>
    <w:rsid w:val="009E4ECE"/>
    <w:rsid w:val="00A20263"/>
    <w:rsid w:val="00A31CCD"/>
    <w:rsid w:val="00A81F47"/>
    <w:rsid w:val="00AD3561"/>
    <w:rsid w:val="00AF0D2F"/>
    <w:rsid w:val="00AF7992"/>
    <w:rsid w:val="00B2020C"/>
    <w:rsid w:val="00B32E70"/>
    <w:rsid w:val="00B41AC4"/>
    <w:rsid w:val="00B57F4E"/>
    <w:rsid w:val="00B921BD"/>
    <w:rsid w:val="00BC4A6A"/>
    <w:rsid w:val="00C16CEF"/>
    <w:rsid w:val="00C37B80"/>
    <w:rsid w:val="00C7044F"/>
    <w:rsid w:val="00CD06E3"/>
    <w:rsid w:val="00CD2CB5"/>
    <w:rsid w:val="00CD7E34"/>
    <w:rsid w:val="00CE3F5B"/>
    <w:rsid w:val="00D02034"/>
    <w:rsid w:val="00D7234E"/>
    <w:rsid w:val="00D740A4"/>
    <w:rsid w:val="00D7591B"/>
    <w:rsid w:val="00E00A64"/>
    <w:rsid w:val="00E0429D"/>
    <w:rsid w:val="00E44B28"/>
    <w:rsid w:val="00E50464"/>
    <w:rsid w:val="00EC7134"/>
    <w:rsid w:val="00ED118D"/>
    <w:rsid w:val="00F24109"/>
    <w:rsid w:val="00F34FD8"/>
    <w:rsid w:val="00F94BF9"/>
    <w:rsid w:val="00F9765C"/>
    <w:rsid w:val="00FD1E12"/>
    <w:rsid w:val="00FF0E9C"/>
    <w:rsid w:val="0CCE6ACC"/>
    <w:rsid w:val="12B67991"/>
    <w:rsid w:val="184A5E33"/>
    <w:rsid w:val="1B4338FF"/>
    <w:rsid w:val="1C6E6CFD"/>
    <w:rsid w:val="2B604DEA"/>
    <w:rsid w:val="469F0EA8"/>
    <w:rsid w:val="585A4825"/>
    <w:rsid w:val="5E5F34F9"/>
    <w:rsid w:val="6C2920FB"/>
    <w:rsid w:val="7CE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95B4B"/>
  <w15:docId w15:val="{85B3DF29-A9F8-764F-8F86-6FC278EC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kern w:val="2"/>
      <w:sz w:val="21"/>
      <w:szCs w:val="22"/>
    </w:rPr>
  </w:style>
  <w:style w:type="character" w:customStyle="1" w:styleId="HeaderChar">
    <w:name w:val="Header Char"/>
    <w:link w:val="Header"/>
    <w:semiHidden/>
    <w:rPr>
      <w:kern w:val="2"/>
      <w:sz w:val="18"/>
      <w:szCs w:val="18"/>
    </w:rPr>
  </w:style>
  <w:style w:type="character" w:customStyle="1" w:styleId="FooterChar">
    <w:name w:val="Footer Char"/>
    <w:link w:val="Footer"/>
    <w:semiHidden/>
    <w:rPr>
      <w:kern w:val="2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kern w:val="2"/>
      <w:sz w:val="21"/>
      <w:szCs w:val="22"/>
    </w:rPr>
  </w:style>
  <w:style w:type="character" w:customStyle="1" w:styleId="BalloonTextChar">
    <w:name w:val="Balloon Text Char"/>
    <w:link w:val="BalloonText"/>
    <w:uiPriority w:val="99"/>
    <w:semiHidden/>
    <w:rPr>
      <w:kern w:val="2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SimSun" w:hAnsi="SimSun" w:cs="SimSu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Pr>
      <w:rFonts w:ascii="SimSun"/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情绪的趋避性与时间运动视角的关系</dc:title>
  <dc:creator>Vicky</dc:creator>
  <cp:lastModifiedBy>Chao-Gan Yan</cp:lastModifiedBy>
  <cp:revision>12</cp:revision>
  <dcterms:created xsi:type="dcterms:W3CDTF">2023-05-30T11:06:00Z</dcterms:created>
  <dcterms:modified xsi:type="dcterms:W3CDTF">2023-05-30T11:10:00Z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