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512" w:type="dxa"/>
        <w:tblInd w:w="-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19"/>
        <w:gridCol w:w="981"/>
        <w:gridCol w:w="502"/>
        <w:gridCol w:w="992"/>
        <w:gridCol w:w="1318"/>
        <w:gridCol w:w="242"/>
        <w:gridCol w:w="1066"/>
        <w:gridCol w:w="635"/>
        <w:gridCol w:w="1134"/>
        <w:gridCol w:w="425"/>
        <w:gridCol w:w="992"/>
        <w:gridCol w:w="3049"/>
        <w:gridCol w:w="1310"/>
        <w:gridCol w:w="13788"/>
      </w:tblGrid>
      <w:tr w:rsidR="0057699B" w14:paraId="1D49A1EC" w14:textId="77777777">
        <w:trPr>
          <w:gridAfter w:val="1"/>
          <w:wAfter w:w="13788" w:type="dxa"/>
          <w:trHeight w:val="396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DAAED" w14:textId="77777777" w:rsidR="0057699B" w:rsidRDefault="00000000">
            <w:pPr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sz w:val="32"/>
                <w:szCs w:val="32"/>
              </w:rPr>
              <w:t>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327F3" w14:textId="77777777" w:rsidR="0057699B" w:rsidRDefault="0057699B">
            <w:pPr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09E06" w14:textId="77777777" w:rsidR="0057699B" w:rsidRDefault="0057699B">
            <w:pPr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B12B0" w14:textId="77777777" w:rsidR="0057699B" w:rsidRDefault="0057699B">
            <w:pPr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8C0DC" w14:textId="77777777" w:rsidR="0057699B" w:rsidRDefault="0057699B">
            <w:pPr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B6002" w14:textId="77777777" w:rsidR="0057699B" w:rsidRDefault="0057699B">
            <w:pPr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F0D64" w14:textId="77777777" w:rsidR="0057699B" w:rsidRDefault="0057699B">
            <w:pPr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15A14" w14:textId="77777777" w:rsidR="0057699B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课题序号：XXX</w:t>
            </w:r>
          </w:p>
        </w:tc>
      </w:tr>
      <w:tr w:rsidR="0057699B" w14:paraId="1B2A37D9" w14:textId="77777777">
        <w:trPr>
          <w:gridAfter w:val="1"/>
          <w:wAfter w:w="13788" w:type="dxa"/>
          <w:trHeight w:val="630"/>
        </w:trPr>
        <w:tc>
          <w:tcPr>
            <w:tcW w:w="14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5A511" w14:textId="77777777" w:rsidR="0057699B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宋体" w:cs="黑体"/>
                <w:sz w:val="40"/>
                <w:szCs w:val="40"/>
                <w:u w:val="single"/>
              </w:rPr>
            </w:pPr>
            <w:r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信号控制策略优化项目申报简表</w:t>
            </w:r>
          </w:p>
        </w:tc>
      </w:tr>
      <w:tr w:rsidR="0057699B" w14:paraId="1E00BAB5" w14:textId="77777777">
        <w:trPr>
          <w:gridAfter w:val="1"/>
          <w:wAfter w:w="13788" w:type="dxa"/>
          <w:trHeight w:val="3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D3BED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课题/工作任务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0C080" w14:textId="77777777" w:rsidR="0057699B" w:rsidRDefault="000000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XXX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5BA53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7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9FB76" w14:textId="77777777" w:rsidR="0057699B" w:rsidRDefault="000000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承担单位1、承担单位2</w:t>
            </w:r>
          </w:p>
        </w:tc>
      </w:tr>
      <w:tr w:rsidR="0057699B" w14:paraId="6FCD5B78" w14:textId="77777777">
        <w:trPr>
          <w:gridAfter w:val="1"/>
          <w:wAfter w:w="13788" w:type="dxa"/>
          <w:trHeight w:val="57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76741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总经费：万元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0F69D" w14:textId="77777777" w:rsidR="0057699B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1C23E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拟支持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科技经费：万元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5C33A" w14:textId="77777777" w:rsidR="0057699B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XX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F67D4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计划实施期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F0F1A" w14:textId="77777777" w:rsidR="005769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X年X月-2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X年X月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31F2E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承担单位及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负责人信用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FED2A" w14:textId="77777777" w:rsidR="0057699B" w:rsidRDefault="000000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承担单位：</w:t>
            </w:r>
          </w:p>
          <w:p w14:paraId="556A7312" w14:textId="77777777" w:rsidR="0057699B" w:rsidRDefault="000000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课题负责人：</w:t>
            </w:r>
          </w:p>
        </w:tc>
      </w:tr>
      <w:tr w:rsidR="0057699B" w14:paraId="576C6CDF" w14:textId="77777777">
        <w:trPr>
          <w:gridAfter w:val="1"/>
          <w:wAfter w:w="13788" w:type="dxa"/>
          <w:trHeight w:val="463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AF3F2" w14:textId="77777777" w:rsidR="005769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支持方式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D4D60" w14:textId="77777777" w:rsidR="0057699B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直接补助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E3A23" w14:textId="77777777" w:rsidR="0057699B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91785" w14:textId="77777777" w:rsidR="0057699B" w:rsidRDefault="0000000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揭榜挂帅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83C1C" w14:textId="77777777" w:rsidR="0057699B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立项查重</w:t>
            </w:r>
            <w:proofErr w:type="gramEnd"/>
          </w:p>
        </w:tc>
        <w:tc>
          <w:tcPr>
            <w:tcW w:w="7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6BC24" w14:textId="77777777" w:rsidR="0057699B" w:rsidRDefault="00000000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（是否已查重；相关研究项目（课题）名称、立项年度、支持经费、是否已验收、与本研究内容关系等）</w:t>
            </w:r>
          </w:p>
        </w:tc>
      </w:tr>
      <w:tr w:rsidR="0057699B" w14:paraId="549A002C" w14:textId="77777777">
        <w:trPr>
          <w:gridAfter w:val="1"/>
          <w:wAfter w:w="13788" w:type="dxa"/>
        </w:trPr>
        <w:tc>
          <w:tcPr>
            <w:tcW w:w="14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5997EE7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一、实施基础</w:t>
            </w:r>
          </w:p>
          <w:p w14:paraId="1CA6573C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立项必要性</w:t>
            </w:r>
          </w:p>
          <w:p w14:paraId="346D6141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（1.已开展工作及取得的标志性成果或进展；</w:t>
            </w:r>
          </w:p>
          <w:p w14:paraId="6338C6E3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2.所处技术阶段,及在国际、国内、北京水平；介绍国际顶尖的技术水平、团队、成果；</w:t>
            </w:r>
          </w:p>
          <w:p w14:paraId="1432EF39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3.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拟支持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团队及项目在国家重点研发计划、北京市自然科学基金已获得的支持情况）</w:t>
            </w:r>
          </w:p>
          <w:p w14:paraId="011021BF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二、组织实施机制</w:t>
            </w:r>
          </w:p>
          <w:p w14:paraId="62EB4D2A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（1.简要描述组织过程； </w:t>
            </w:r>
          </w:p>
          <w:p w14:paraId="77FC279C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2.简要描述工作机制，如产学研等）</w:t>
            </w:r>
          </w:p>
          <w:p w14:paraId="1F8891CC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三、预期成果及路径安排</w:t>
            </w:r>
          </w:p>
          <w:p w14:paraId="554DF7FB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（1.课题（任务）目标、成果与考核指标,见下表；</w:t>
            </w:r>
          </w:p>
          <w:p w14:paraId="2B2F2CDB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2.预期成果为限定时期内预计实现的技术水平、成果应用、成果转化落地、产业化、产出效益等情况；</w:t>
            </w:r>
          </w:p>
          <w:p w14:paraId="4BD88AC6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3.实施路径里程碑计划）</w:t>
            </w:r>
          </w:p>
          <w:p w14:paraId="4D50B721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四、承担单位、团队、组织分工及负责人简要情况</w:t>
            </w:r>
          </w:p>
          <w:p w14:paraId="2C8E47BA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（1.如承担单位是企业，应说明企业成立时间、注册地、注册资本、近三年营业收入、自筹经费来源及金额，如是中小企业补充说明投资人及融资情况；</w:t>
            </w:r>
          </w:p>
          <w:p w14:paraId="69628322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 xml:space="preserve">　2.涉及多个承担单位时，应说明组织分工情况、科技经费分配情况、自筹经费分配情况及牵头单位；</w:t>
            </w:r>
          </w:p>
          <w:p w14:paraId="034DA405" w14:textId="77777777" w:rsidR="0057699B" w:rsidRDefault="00000000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    3.简要说明负责人技术、管理等水平的奖励、头衔等，及近期取得的标志性成果）</w:t>
            </w:r>
          </w:p>
        </w:tc>
      </w:tr>
      <w:tr w:rsidR="0057699B" w14:paraId="75FA7126" w14:textId="77777777">
        <w:trPr>
          <w:gridAfter w:val="1"/>
          <w:wAfter w:w="13788" w:type="dxa"/>
          <w:trHeight w:val="793"/>
        </w:trPr>
        <w:tc>
          <w:tcPr>
            <w:tcW w:w="1472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58635" w14:textId="77777777" w:rsidR="0057699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</w:rPr>
              <w:lastRenderedPageBreak/>
              <w:br w:type="page"/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40"/>
                <w:szCs w:val="40"/>
              </w:rPr>
              <w:t>项目目标、成果与考核指标</w:t>
            </w:r>
          </w:p>
        </w:tc>
      </w:tr>
      <w:tr w:rsidR="0057699B" w14:paraId="468CCB37" w14:textId="77777777">
        <w:trPr>
          <w:gridAfter w:val="1"/>
          <w:wAfter w:w="13788" w:type="dxa"/>
          <w:trHeight w:val="405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3D3AD1A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Style w:val="font71"/>
                <w:rFonts w:asciiTheme="minorEastAsia" w:hAnsiTheme="minorEastAsia" w:hint="default"/>
                <w:color w:val="000000" w:themeColor="text1"/>
              </w:rPr>
              <w:t>项目目标</w:t>
            </w:r>
            <w:r>
              <w:rPr>
                <w:rStyle w:val="font71"/>
                <w:rFonts w:asciiTheme="minorEastAsia" w:hAnsiTheme="minorEastAsia" w:hint="default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AA48050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成果名称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3DB2393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成果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br/>
              <w:t>类型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8F0A62D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Style w:val="font71"/>
                <w:rFonts w:asciiTheme="minorEastAsia" w:hAnsiTheme="minorEastAsia" w:hint="default"/>
                <w:color w:val="000000" w:themeColor="text1"/>
              </w:rPr>
              <w:t>考核指标</w:t>
            </w:r>
            <w:r>
              <w:rPr>
                <w:rStyle w:val="font51"/>
                <w:rFonts w:asciiTheme="minorEastAsia" w:hAnsiTheme="minorEastAsia" w:hint="default"/>
                <w:color w:val="000000" w:themeColor="text1"/>
              </w:rPr>
              <w:t>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323FC23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Style w:val="font71"/>
                <w:rFonts w:asciiTheme="minorEastAsia" w:hAnsiTheme="minorEastAsia" w:hint="default"/>
                <w:color w:val="000000" w:themeColor="text1"/>
              </w:rPr>
              <w:t>考核方式（方法）及评估手段</w:t>
            </w:r>
            <w:r>
              <w:rPr>
                <w:rStyle w:val="font51"/>
                <w:rFonts w:asciiTheme="minorEastAsia" w:hAnsiTheme="minorEastAsia" w:hint="default"/>
                <w:color w:val="000000" w:themeColor="text1"/>
              </w:rPr>
              <w:t>3</w:t>
            </w:r>
          </w:p>
        </w:tc>
      </w:tr>
      <w:tr w:rsidR="0057699B" w14:paraId="4502EE55" w14:textId="77777777">
        <w:trPr>
          <w:gridAfter w:val="1"/>
          <w:wAfter w:w="13788" w:type="dxa"/>
          <w:trHeight w:val="531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5CEA9A" w14:textId="77777777" w:rsidR="0057699B" w:rsidRDefault="0057699B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1A0E5D1" w14:textId="77777777" w:rsidR="0057699B" w:rsidRDefault="0057699B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49D74E4" w14:textId="77777777" w:rsidR="0057699B" w:rsidRDefault="0057699B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9A333B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指标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br/>
              <w:t>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1AC478F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立项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时指标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值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420CB8" w14:textId="77777777" w:rsidR="0057699B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完成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时指标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值/状态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EECB87" w14:textId="77777777" w:rsidR="0057699B" w:rsidRDefault="0057699B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57699B" w14:paraId="43E973B3" w14:textId="77777777">
        <w:trPr>
          <w:gridAfter w:val="1"/>
          <w:wAfter w:w="13788" w:type="dxa"/>
          <w:trHeight w:val="459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7E0920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（限200字以内）</w:t>
            </w:r>
          </w:p>
          <w:p w14:paraId="2A30C6BA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XXXXXXX</w:t>
            </w:r>
          </w:p>
          <w:p w14:paraId="2C448698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BEC3176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成果1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F325735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9484FD8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62BBECE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439431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698EDD9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</w:tr>
      <w:tr w:rsidR="0057699B" w14:paraId="04689451" w14:textId="77777777">
        <w:trPr>
          <w:gridAfter w:val="1"/>
          <w:wAfter w:w="13788" w:type="dxa"/>
          <w:trHeight w:val="459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E087A02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63D92B7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3325737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D489F91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指标1.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61E3533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FEBAFDB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FC64597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57699B" w14:paraId="7A460A1E" w14:textId="77777777">
        <w:trPr>
          <w:gridAfter w:val="1"/>
          <w:wAfter w:w="13788" w:type="dxa"/>
          <w:trHeight w:val="355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B0E8E77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87C370F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成果2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0590D66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363B874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3A80F08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1559E64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CAA3F2B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57699B" w14:paraId="17E8F37E" w14:textId="77777777">
        <w:trPr>
          <w:gridAfter w:val="1"/>
          <w:wAfter w:w="13788" w:type="dxa"/>
          <w:trHeight w:val="417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FF1542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DF88A0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1894183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9A2FAD5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7D98B7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9588E6E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5CE5CE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57699B" w14:paraId="245E49D1" w14:textId="77777777">
        <w:trPr>
          <w:gridAfter w:val="1"/>
          <w:wAfter w:w="13788" w:type="dxa"/>
          <w:trHeight w:val="459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ED1F294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753EE62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成果3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9ECFE8B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EDE547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88192E8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DEDBE5F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4AD3887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57699B" w14:paraId="0496A8F5" w14:textId="77777777">
        <w:trPr>
          <w:gridAfter w:val="1"/>
          <w:wAfter w:w="13788" w:type="dxa"/>
          <w:trHeight w:val="375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042A84C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83F4F7E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FD94D1F" w14:textId="77777777" w:rsidR="0057699B" w:rsidRDefault="0057699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E706883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9666A04" w14:textId="77777777" w:rsidR="0057699B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8FE022F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3A679AC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57699B" w14:paraId="295E9CFD" w14:textId="77777777">
        <w:trPr>
          <w:trHeight w:val="631"/>
        </w:trPr>
        <w:tc>
          <w:tcPr>
            <w:tcW w:w="14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DC80F1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备注：</w:t>
            </w:r>
          </w:p>
          <w:p w14:paraId="004B7166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1.“项目目标”，应从以下方面明确描述：（1）项目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</w:p>
          <w:p w14:paraId="694A1358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2.“考核指标”，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同时，考核指标也应包括支撑和服务其他重大科研、经济、社会发展、生态环境、科学普及需求等方面的直接和间接效益。如对国家、北京市重大工程、社会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lastRenderedPageBreak/>
              <w:t>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</w:p>
          <w:p w14:paraId="59D50723" w14:textId="77777777" w:rsidR="0057699B" w:rsidRDefault="0000000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3.“考核方式方法及评估手段”，应优先采用国际同行评议及第三方评估方式进行。</w:t>
            </w:r>
          </w:p>
        </w:tc>
        <w:tc>
          <w:tcPr>
            <w:tcW w:w="2298" w:type="dxa"/>
            <w:vAlign w:val="center"/>
          </w:tcPr>
          <w:p w14:paraId="5C7FAEB7" w14:textId="77777777" w:rsidR="0057699B" w:rsidRDefault="0057699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</w:tbl>
    <w:p w14:paraId="2DB96F14" w14:textId="77777777" w:rsidR="0057699B" w:rsidRDefault="0057699B"/>
    <w:sectPr w:rsidR="0057699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6EFF" w14:textId="77777777" w:rsidR="00F46967" w:rsidRDefault="00F46967" w:rsidP="000A2956">
      <w:r>
        <w:separator/>
      </w:r>
    </w:p>
  </w:endnote>
  <w:endnote w:type="continuationSeparator" w:id="0">
    <w:p w14:paraId="193027EC" w14:textId="77777777" w:rsidR="00F46967" w:rsidRDefault="00F46967" w:rsidP="000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621209"/>
      <w:docPartObj>
        <w:docPartGallery w:val="Page Numbers (Bottom of Page)"/>
        <w:docPartUnique/>
      </w:docPartObj>
    </w:sdtPr>
    <w:sdtContent>
      <w:p w14:paraId="344C2209" w14:textId="2AAF9F3F" w:rsidR="000A2956" w:rsidRDefault="000A29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F05DFC" w14:textId="77777777" w:rsidR="000A2956" w:rsidRDefault="000A2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2845" w14:textId="77777777" w:rsidR="00F46967" w:rsidRDefault="00F46967" w:rsidP="000A2956">
      <w:r>
        <w:separator/>
      </w:r>
    </w:p>
  </w:footnote>
  <w:footnote w:type="continuationSeparator" w:id="0">
    <w:p w14:paraId="24633732" w14:textId="77777777" w:rsidR="00F46967" w:rsidRDefault="00F46967" w:rsidP="000A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B1460B"/>
    <w:rsid w:val="000A2956"/>
    <w:rsid w:val="0057699B"/>
    <w:rsid w:val="00F46967"/>
    <w:rsid w:val="50B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4519B"/>
  <w15:docId w15:val="{D8FB5CE3-3CC2-4B5F-A6AF-B07ED43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paragraph" w:styleId="a5">
    <w:name w:val="header"/>
    <w:basedOn w:val="a"/>
    <w:link w:val="a6"/>
    <w:rsid w:val="000A2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A295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A29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73954</dc:creator>
  <cp:lastModifiedBy>李 秋玮</cp:lastModifiedBy>
  <cp:revision>3</cp:revision>
  <cp:lastPrinted>2022-08-11T04:00:00Z</cp:lastPrinted>
  <dcterms:created xsi:type="dcterms:W3CDTF">2022-08-11T02:32:00Z</dcterms:created>
  <dcterms:modified xsi:type="dcterms:W3CDTF">2022-08-11T04:00:00Z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B0360F6B96CA4412BB465EE8607678D8</vt:lpwstr>
  </property>
</Properties>
</file>