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83B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附件6</w:t>
      </w:r>
    </w:p>
    <w:p w14:paraId="166845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</w:pPr>
    </w:p>
    <w:p w14:paraId="61B0E3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2025年度省级科技计划储备项目申报流程图</w:t>
      </w:r>
    </w:p>
    <w:p w14:paraId="060549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</w:pPr>
    </w:p>
    <w:p w14:paraId="3F560EF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202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年度省级科技计划项目申报流程图</w:t>
      </w:r>
    </w:p>
    <w:p w14:paraId="15206927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</w:pPr>
    </w:p>
    <w:p w14:paraId="27CEE240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1.第一步：申报单位注册</w:t>
      </w:r>
    </w:p>
    <w:p w14:paraId="6F54DCB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highlight w:val="none"/>
          <w:u w:val="none"/>
        </w:rPr>
      </w:pPr>
      <w:r>
        <w:rPr>
          <w:color w:val="auto"/>
          <w:sz w:val="16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1313815</wp:posOffset>
                </wp:positionV>
                <wp:extent cx="570865" cy="387350"/>
                <wp:effectExtent l="0" t="0" r="635" b="1270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21280" y="5410835"/>
                          <a:ext cx="570865" cy="387350"/>
                        </a:xfrm>
                        <a:prstGeom prst="rect">
                          <a:avLst/>
                        </a:prstGeom>
                        <a:solidFill>
                          <a:srgbClr val="4998E3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E088DC"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8"/>
                                <w:szCs w:val="28"/>
                                <w:lang w:val="en-US" w:eastAsia="zh-CN"/>
                              </w:rPr>
                              <w:t>登录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35pt;margin-top:103.45pt;height:30.5pt;width:44.95pt;z-index:251659264;mso-width-relative:page;mso-height-relative:page;" fillcolor="#4998E3" filled="t" stroked="f" coordsize="21600,21600" o:gfxdata="UEsDBAoAAAAAAIdO4kAAAAAAAAAAAAAAAAAEAAAAZHJzL1BLAwQUAAAACACHTuJA2yVxiNsAAAAL&#10;AQAADwAAAGRycy9kb3ducmV2LnhtbE2Py07DMBBF90j8gzVI7KjTNiQkxOkCqStUpJaHunTjIQmJ&#10;x1HsPvL3DKuym8fRnTPF6mJ7ccLRt44UzGcRCKTKmZZqBR/v64cnED5oMrp3hAom9LAqb28KnRt3&#10;pi2edqEWHEI+1wqaEIZcSl81aLWfuQGJd99utDpwO9bSjPrM4baXiyhKpNUt8YVGD/jSYNXtjlbB&#10;8u1z2K83XbbFLvvZb6Z08l+vSt3fzaNnEAEv4QrDnz6rQ8lOB3ck40WvYPEYp4xyESUZCCaWcZyA&#10;OPAkSTOQZSH//1D+AlBLAwQUAAAACACHTuJA3XNSqGQCAACoBAAADgAAAGRycy9lMm9Eb2MueG1s&#10;rVTNbhMxEL4j8Q6W73TznzTKpgopQUgVrVQQZ8frzVqyPcZ2shseAN6AExfuPFeeg7E3aUPh0AMX&#10;74zn8/x8M7Ozq0YrshPOSzA57V50KBGGQyHNJqcfP6xeTSjxgZmCKTAip3vh6dX85YtZbaeiBxWo&#10;QjiCToyf1janVQh2mmWeV0IzfwFWGDSW4DQLqLpNVjhWo3etsl6nM8pqcIV1wIX3eHvdGunRo3uO&#10;QyhLycU18K0WJrRenVAsYEm+ktbTecq2LAUPt2XpRSAqp1hpSCcGQXkdz2w+Y9ONY7aS/JgCe04K&#10;T2rSTBoM+uDqmgVGtk7+5UpL7sBDGS446KwtJDGCVXQ7T7i5r5gVqRak2tsH0v3/c8vf7+4ckUVO&#10;x5QYprHhh+/fDj9+HX5+JeNIT239FFH3FnGheQ0NDs3p3uNlrLopnY5frIegvTfqdXsTpHif0+Gg&#10;25n0hy3RogmEI2A47kxGQ0o4AvqTcX+YGpE9OrLOh7cCNIlCTh32MdHLdjc+YFIIPUFiXA9KFiup&#10;VFLcZr1UjuwY9nxweTl504/R8ckfMGVIndNRjB1fGYjvW5wy8Uak8TnGiyy01UYpNOvmSM0aij0y&#10;46AdLW/5SmLON8yHO+ZwlpAG3LZwi0epAEPCUaKkAvflX/cRjy1GKyU1zmZO/ectc4IS9c5g8y+7&#10;g0Ec5qQMhuMeKu7csj63mK1eAlLRxb22PIkRH9RJLB3oT7iUixgVTcxwjJ3TcBKXod0YXGouFosE&#10;wvG1LNyYe8uj65bCxTZAKVODIk0tN0h9VHCAUxOOyxY35FxPqMcfzP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2yVxiNsAAAALAQAADwAAAAAAAAABACAAAAAiAAAAZHJzL2Rvd25yZXYueG1sUEsB&#10;AhQAFAAAAAgAh07iQN1zUqhkAgAAqAQAAA4AAAAAAAAAAQAgAAAAKgEAAGRycy9lMm9Eb2MueG1s&#10;UEsFBgAAAAAGAAYAWQEAAAA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8E088DC">
                      <w:pPr>
                        <w:rPr>
                          <w:rFonts w:hint="eastAsia" w:ascii="微软雅黑" w:hAnsi="微软雅黑" w:eastAsia="微软雅黑" w:cs="微软雅黑"/>
                          <w:color w:val="FFFFFF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8"/>
                          <w:szCs w:val="28"/>
                          <w:lang w:val="en-US" w:eastAsia="zh-CN"/>
                        </w:rPr>
                        <w:t>登录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highlight w:val="none"/>
          <w:u w:val="none"/>
          <w:shd w:val="clear" w:color="auto" w:fill="FFFFFF"/>
        </w:rPr>
        <w:drawing>
          <wp:inline distT="0" distB="0" distL="114300" distR="114300">
            <wp:extent cx="3291205" cy="3599815"/>
            <wp:effectExtent l="0" t="0" r="444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120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E4A53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2.第二步：添加项目申报人</w:t>
      </w:r>
    </w:p>
    <w:p w14:paraId="6C19198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highlight w:val="none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highlight w:val="none"/>
          <w:u w:val="none"/>
          <w:shd w:val="clear" w:color="auto" w:fill="FFFFFF"/>
        </w:rPr>
        <w:drawing>
          <wp:inline distT="0" distB="0" distL="114300" distR="114300">
            <wp:extent cx="3291205" cy="3599815"/>
            <wp:effectExtent l="0" t="0" r="4445" b="63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120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2F51F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3.第三步：填写项目申请书</w:t>
      </w:r>
    </w:p>
    <w:p w14:paraId="002103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highlight w:val="none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highlight w:val="none"/>
          <w:u w:val="none"/>
          <w:shd w:val="clear" w:color="auto" w:fill="FFFFFF"/>
        </w:rPr>
        <w:drawing>
          <wp:inline distT="0" distB="0" distL="114300" distR="114300">
            <wp:extent cx="3290570" cy="3599815"/>
            <wp:effectExtent l="0" t="0" r="5080" b="63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057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077EF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4.第四步：上报推荐单位</w:t>
      </w:r>
    </w:p>
    <w:p w14:paraId="77DFF9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highlight w:val="none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highlight w:val="none"/>
          <w:u w:val="none"/>
          <w:shd w:val="clear" w:color="auto" w:fill="FFFFFF"/>
        </w:rPr>
        <w:drawing>
          <wp:inline distT="0" distB="0" distL="114300" distR="114300">
            <wp:extent cx="3291205" cy="3599815"/>
            <wp:effectExtent l="0" t="0" r="4445" b="63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120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754CD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</w:rPr>
        <w:t>5.第五步：推荐单位审核推荐</w:t>
      </w:r>
    </w:p>
    <w:p w14:paraId="5C8F163C">
      <w:pPr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6"/>
          <w:szCs w:val="16"/>
          <w:highlight w:val="none"/>
          <w:u w:val="none"/>
          <w:shd w:val="clear" w:color="auto" w:fill="FFFFFF"/>
        </w:rPr>
        <w:drawing>
          <wp:inline distT="0" distB="0" distL="114300" distR="114300">
            <wp:extent cx="3291205" cy="3599815"/>
            <wp:effectExtent l="0" t="0" r="4445" b="63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120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A8229"/>
    <w:multiLevelType w:val="multilevel"/>
    <w:tmpl w:val="13CA8229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ZDliNWJkZTBhZWMzYzJmYjY1NDAyNWQ4MGNkMjkifQ=="/>
  </w:docVars>
  <w:rsids>
    <w:rsidRoot w:val="716A2568"/>
    <w:rsid w:val="716A2568"/>
    <w:rsid w:val="71D2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360" w:lineRule="auto"/>
      <w:ind w:left="432" w:hanging="432"/>
      <w:jc w:val="left"/>
      <w:outlineLvl w:val="0"/>
    </w:pPr>
    <w:rPr>
      <w:rFonts w:ascii="Arial" w:hAnsi="Arial" w:eastAsia="楷体" w:cs="Arial"/>
      <w:b/>
      <w:snapToGrid w:val="0"/>
      <w:color w:val="000000"/>
      <w:kern w:val="44"/>
      <w:sz w:val="32"/>
      <w:szCs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2024-09-06T07:34:00Z</dcterms:created>
  <dc:creator>secular</dc:creator>
  <cp:lastModifiedBy>secular</cp:lastModifiedBy>
  <dcterms:modified xsi:type="dcterms:W3CDTF">2024-09-06T07:36:14Z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C6A8BB68A9DD42189CD19FA23A4C39FF_11</vt:lpwstr>
  </property>
</Properties>
</file>