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C5" w:rsidRDefault="008935C5" w:rsidP="008935C5">
      <w:pPr>
        <w:rPr>
          <w:rFonts w:hint="eastAsia"/>
        </w:rPr>
      </w:pPr>
      <w:r>
        <w:rPr>
          <w:rFonts w:hint="eastAsia"/>
        </w:rPr>
        <w:t>民航联合研究基金</w:t>
      </w:r>
      <w:r>
        <w:rPr>
          <w:rFonts w:hint="eastAsia"/>
        </w:rPr>
        <w:t>2016</w:t>
      </w:r>
      <w:r>
        <w:rPr>
          <w:rFonts w:hint="eastAsia"/>
        </w:rPr>
        <w:t>年度项目指南</w:t>
      </w:r>
    </w:p>
    <w:p w:rsidR="008935C5" w:rsidRDefault="008935C5" w:rsidP="008935C5">
      <w:pPr>
        <w:rPr>
          <w:rFonts w:hint="eastAsia"/>
        </w:rPr>
      </w:pPr>
      <w:r>
        <w:rPr>
          <w:rFonts w:hint="eastAsia"/>
        </w:rPr>
        <w:t>日期</w:t>
      </w:r>
      <w:r>
        <w:rPr>
          <w:rFonts w:hint="eastAsia"/>
        </w:rPr>
        <w:t xml:space="preserve"> 2016-02-05</w:t>
      </w:r>
      <w:r>
        <w:rPr>
          <w:rFonts w:hint="eastAsia"/>
        </w:rPr>
        <w:t xml:space="preserve">　</w:t>
      </w:r>
      <w:r>
        <w:rPr>
          <w:rFonts w:hint="eastAsia"/>
        </w:rPr>
        <w:t xml:space="preserve">  </w:t>
      </w:r>
      <w:r>
        <w:rPr>
          <w:rFonts w:hint="eastAsia"/>
        </w:rPr>
        <w:t xml:space="preserve">来源：　</w:t>
      </w:r>
      <w:r>
        <w:rPr>
          <w:rFonts w:hint="eastAsia"/>
        </w:rPr>
        <w:t xml:space="preserve">  </w:t>
      </w:r>
      <w:r>
        <w:rPr>
          <w:rFonts w:hint="eastAsia"/>
        </w:rPr>
        <w:t xml:space="preserve">作者：　</w:t>
      </w:r>
      <w:r>
        <w:rPr>
          <w:rFonts w:hint="eastAsia"/>
        </w:rPr>
        <w:t xml:space="preserve"> </w:t>
      </w:r>
      <w:r>
        <w:rPr>
          <w:rFonts w:hint="eastAsia"/>
        </w:rPr>
        <w:t>【大</w:t>
      </w:r>
      <w:r>
        <w:rPr>
          <w:rFonts w:hint="eastAsia"/>
        </w:rPr>
        <w:t xml:space="preserve"> </w:t>
      </w:r>
      <w:r>
        <w:rPr>
          <w:rFonts w:hint="eastAsia"/>
        </w:rPr>
        <w:t>中</w:t>
      </w:r>
      <w:r>
        <w:rPr>
          <w:rFonts w:hint="eastAsia"/>
        </w:rPr>
        <w:t xml:space="preserve"> </w:t>
      </w:r>
      <w:r>
        <w:rPr>
          <w:rFonts w:hint="eastAsia"/>
        </w:rPr>
        <w:t xml:space="preserve">小】　</w:t>
      </w:r>
      <w:r>
        <w:rPr>
          <w:rFonts w:hint="eastAsia"/>
        </w:rPr>
        <w:t xml:space="preserve">  </w:t>
      </w:r>
      <w:r>
        <w:rPr>
          <w:rFonts w:hint="eastAsia"/>
        </w:rPr>
        <w:t xml:space="preserve">【打印】　</w:t>
      </w:r>
      <w:r>
        <w:rPr>
          <w:rFonts w:hint="eastAsia"/>
        </w:rPr>
        <w:t xml:space="preserve">  </w:t>
      </w:r>
      <w:r>
        <w:rPr>
          <w:rFonts w:hint="eastAsia"/>
        </w:rPr>
        <w:t>【关闭】</w:t>
      </w:r>
    </w:p>
    <w:p w:rsidR="008935C5" w:rsidRDefault="008935C5" w:rsidP="008935C5"/>
    <w:p w:rsidR="008935C5" w:rsidRDefault="008935C5" w:rsidP="008935C5">
      <w:pPr>
        <w:rPr>
          <w:rFonts w:hint="eastAsia"/>
        </w:rPr>
      </w:pPr>
      <w:r>
        <w:rPr>
          <w:rFonts w:hint="eastAsia"/>
        </w:rPr>
        <w:t xml:space="preserve">　　一、设立宗旨</w:t>
      </w:r>
    </w:p>
    <w:p w:rsidR="008935C5" w:rsidRDefault="008935C5" w:rsidP="008935C5"/>
    <w:p w:rsidR="008935C5" w:rsidRDefault="008935C5" w:rsidP="008935C5">
      <w:pPr>
        <w:rPr>
          <w:rFonts w:hint="eastAsia"/>
        </w:rPr>
      </w:pPr>
      <w:r>
        <w:rPr>
          <w:rFonts w:hint="eastAsia"/>
        </w:rPr>
        <w:t xml:space="preserve">　　民航联合研究基金由国家自然科学基金委员会和中国民用航空局共同设立。</w:t>
      </w:r>
      <w:proofErr w:type="gramStart"/>
      <w:r>
        <w:rPr>
          <w:rFonts w:hint="eastAsia"/>
        </w:rPr>
        <w:t>本联合</w:t>
      </w:r>
      <w:proofErr w:type="gramEnd"/>
      <w:r>
        <w:rPr>
          <w:rFonts w:hint="eastAsia"/>
        </w:rPr>
        <w:t>基金面向全国，旨在更多地吸引全国范围内的科学技术人员参与以我国民航事业可持续发展为背景的基础研究，培养一批高水平行业科技人才，提升我国民航科技源头自主创新能力，促进知识创新与技术创新的结合，为实现民航事业从大国走向强国的跨越</w:t>
      </w:r>
      <w:proofErr w:type="gramStart"/>
      <w:r>
        <w:rPr>
          <w:rFonts w:hint="eastAsia"/>
        </w:rPr>
        <w:t>作出</w:t>
      </w:r>
      <w:proofErr w:type="gramEnd"/>
      <w:r>
        <w:rPr>
          <w:rFonts w:hint="eastAsia"/>
        </w:rPr>
        <w:t>贡献。</w:t>
      </w:r>
    </w:p>
    <w:p w:rsidR="008935C5" w:rsidRDefault="008935C5" w:rsidP="008935C5"/>
    <w:p w:rsidR="008935C5" w:rsidRDefault="008935C5" w:rsidP="008935C5">
      <w:pPr>
        <w:rPr>
          <w:rFonts w:hint="eastAsia"/>
        </w:rPr>
      </w:pPr>
      <w:r>
        <w:rPr>
          <w:rFonts w:hint="eastAsia"/>
        </w:rPr>
        <w:t xml:space="preserve">　　二、实施原则</w:t>
      </w:r>
    </w:p>
    <w:p w:rsidR="008935C5" w:rsidRDefault="008935C5" w:rsidP="008935C5"/>
    <w:p w:rsidR="008935C5" w:rsidRDefault="008935C5" w:rsidP="008935C5">
      <w:pPr>
        <w:rPr>
          <w:rFonts w:hint="eastAsia"/>
        </w:rPr>
      </w:pPr>
      <w:r>
        <w:rPr>
          <w:rFonts w:hint="eastAsia"/>
        </w:rPr>
        <w:t xml:space="preserve">　　民航联合研究基金是国家自然科学基金的组成部分，面向全国，鼓励民航系统内外的研究人员开展实质性的合作研究。</w:t>
      </w:r>
    </w:p>
    <w:p w:rsidR="008935C5" w:rsidRDefault="008935C5" w:rsidP="008935C5"/>
    <w:p w:rsidR="008935C5" w:rsidRDefault="008935C5" w:rsidP="008935C5">
      <w:pPr>
        <w:rPr>
          <w:rFonts w:hint="eastAsia"/>
        </w:rPr>
      </w:pPr>
      <w:r>
        <w:rPr>
          <w:rFonts w:hint="eastAsia"/>
        </w:rPr>
        <w:t xml:space="preserve">　　民航联合研究基金项目申请、评审、管理和资金使用按照《国家自然科学基金条例》、《国家自然科学基金联合基金项目管理办法》和《国家自然科学基金资助项目资金管理办法》等有关规定执行。　　</w:t>
      </w:r>
    </w:p>
    <w:p w:rsidR="008935C5" w:rsidRDefault="008935C5" w:rsidP="008935C5"/>
    <w:p w:rsidR="008935C5" w:rsidRDefault="008935C5" w:rsidP="008935C5">
      <w:pPr>
        <w:rPr>
          <w:rFonts w:hint="eastAsia"/>
        </w:rPr>
      </w:pPr>
      <w:r>
        <w:rPr>
          <w:rFonts w:hint="eastAsia"/>
        </w:rPr>
        <w:t xml:space="preserve">　　三、</w:t>
      </w:r>
      <w:r>
        <w:rPr>
          <w:rFonts w:hint="eastAsia"/>
        </w:rPr>
        <w:t>2016</w:t>
      </w:r>
      <w:r>
        <w:rPr>
          <w:rFonts w:hint="eastAsia"/>
        </w:rPr>
        <w:t>年度资助计划、资助领域和研究方向</w:t>
      </w:r>
    </w:p>
    <w:p w:rsidR="008935C5" w:rsidRDefault="008935C5" w:rsidP="008935C5"/>
    <w:p w:rsidR="008935C5" w:rsidRDefault="008935C5" w:rsidP="008935C5">
      <w:pPr>
        <w:rPr>
          <w:rFonts w:hint="eastAsia"/>
        </w:rPr>
      </w:pPr>
      <w:r>
        <w:rPr>
          <w:rFonts w:hint="eastAsia"/>
        </w:rPr>
        <w:t xml:space="preserve">　　</w:t>
      </w:r>
      <w:proofErr w:type="gramStart"/>
      <w:r>
        <w:rPr>
          <w:rFonts w:hint="eastAsia"/>
        </w:rPr>
        <w:t>本联合</w:t>
      </w:r>
      <w:proofErr w:type="gramEnd"/>
      <w:r>
        <w:rPr>
          <w:rFonts w:hint="eastAsia"/>
        </w:rPr>
        <w:t>基金</w:t>
      </w:r>
      <w:r>
        <w:rPr>
          <w:rFonts w:hint="eastAsia"/>
        </w:rPr>
        <w:t>2016</w:t>
      </w:r>
      <w:r>
        <w:rPr>
          <w:rFonts w:hint="eastAsia"/>
        </w:rPr>
        <w:t>年度计划安排项目直接费用</w:t>
      </w:r>
      <w:r>
        <w:rPr>
          <w:rFonts w:hint="eastAsia"/>
        </w:rPr>
        <w:t>1680</w:t>
      </w:r>
      <w:r>
        <w:rPr>
          <w:rFonts w:hint="eastAsia"/>
        </w:rPr>
        <w:t>万元，主要受理以下研究领域的重点支持项目和培育项目的申请。重点支持项目</w:t>
      </w:r>
      <w:r>
        <w:rPr>
          <w:rFonts w:hint="eastAsia"/>
        </w:rPr>
        <w:t>3</w:t>
      </w:r>
      <w:r>
        <w:rPr>
          <w:rFonts w:hint="eastAsia"/>
        </w:rPr>
        <w:t>项，直接费用的平均资助强度为</w:t>
      </w:r>
      <w:r>
        <w:rPr>
          <w:rFonts w:hint="eastAsia"/>
        </w:rPr>
        <w:t>210</w:t>
      </w:r>
      <w:r>
        <w:rPr>
          <w:rFonts w:hint="eastAsia"/>
        </w:rPr>
        <w:t>万元</w:t>
      </w:r>
      <w:r>
        <w:rPr>
          <w:rFonts w:hint="eastAsia"/>
        </w:rPr>
        <w:t>/</w:t>
      </w:r>
      <w:r>
        <w:rPr>
          <w:rFonts w:hint="eastAsia"/>
        </w:rPr>
        <w:t>项，资助期限为</w:t>
      </w:r>
      <w:r>
        <w:rPr>
          <w:rFonts w:hint="eastAsia"/>
        </w:rPr>
        <w:t>4</w:t>
      </w:r>
      <w:r>
        <w:rPr>
          <w:rFonts w:hint="eastAsia"/>
        </w:rPr>
        <w:t>年，申请书中研究期限应填写“</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-2020</w:t>
      </w:r>
      <w:r>
        <w:rPr>
          <w:rFonts w:hint="eastAsia"/>
        </w:rPr>
        <w:t>年</w:t>
      </w:r>
      <w:r>
        <w:rPr>
          <w:rFonts w:hint="eastAsia"/>
        </w:rPr>
        <w:t>12</w:t>
      </w:r>
      <w:r>
        <w:rPr>
          <w:rFonts w:hint="eastAsia"/>
        </w:rPr>
        <w:t>月</w:t>
      </w:r>
      <w:r>
        <w:rPr>
          <w:rFonts w:hint="eastAsia"/>
        </w:rPr>
        <w:t>31</w:t>
      </w:r>
      <w:r>
        <w:rPr>
          <w:rFonts w:hint="eastAsia"/>
        </w:rPr>
        <w:t>日”；培育项目直接费用的平均资助强度为</w:t>
      </w:r>
      <w:r>
        <w:rPr>
          <w:rFonts w:hint="eastAsia"/>
        </w:rPr>
        <w:t>40</w:t>
      </w:r>
      <w:r>
        <w:rPr>
          <w:rFonts w:hint="eastAsia"/>
        </w:rPr>
        <w:t>万元</w:t>
      </w:r>
      <w:r>
        <w:rPr>
          <w:rFonts w:hint="eastAsia"/>
        </w:rPr>
        <w:t>/</w:t>
      </w:r>
      <w:r>
        <w:rPr>
          <w:rFonts w:hint="eastAsia"/>
        </w:rPr>
        <w:t>项，资助期限为</w:t>
      </w:r>
      <w:r>
        <w:rPr>
          <w:rFonts w:hint="eastAsia"/>
        </w:rPr>
        <w:t>3</w:t>
      </w:r>
      <w:r>
        <w:rPr>
          <w:rFonts w:hint="eastAsia"/>
        </w:rPr>
        <w:t>年，申请书中研究期限应填写“</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-2019</w:t>
      </w:r>
      <w:r>
        <w:rPr>
          <w:rFonts w:hint="eastAsia"/>
        </w:rPr>
        <w:t>年</w:t>
      </w:r>
      <w:r>
        <w:rPr>
          <w:rFonts w:hint="eastAsia"/>
        </w:rPr>
        <w:t>12</w:t>
      </w:r>
      <w:r>
        <w:rPr>
          <w:rFonts w:hint="eastAsia"/>
        </w:rPr>
        <w:t>月</w:t>
      </w:r>
      <w:r>
        <w:rPr>
          <w:rFonts w:hint="eastAsia"/>
        </w:rPr>
        <w:t>31</w:t>
      </w:r>
      <w:r>
        <w:rPr>
          <w:rFonts w:hint="eastAsia"/>
        </w:rPr>
        <w:t>日”。培育项目资助民航科技可持续发展中的有关科学问题和新技术研究，优先资助</w:t>
      </w:r>
      <w:r>
        <w:rPr>
          <w:rFonts w:hint="eastAsia"/>
        </w:rPr>
        <w:t>35</w:t>
      </w:r>
      <w:r>
        <w:rPr>
          <w:rFonts w:hint="eastAsia"/>
        </w:rPr>
        <w:t>岁（</w:t>
      </w:r>
      <w:r>
        <w:rPr>
          <w:rFonts w:hint="eastAsia"/>
        </w:rPr>
        <w:t>1981</w:t>
      </w:r>
      <w:r>
        <w:rPr>
          <w:rFonts w:hint="eastAsia"/>
        </w:rPr>
        <w:t>年</w:t>
      </w:r>
      <w:r>
        <w:rPr>
          <w:rFonts w:hint="eastAsia"/>
        </w:rPr>
        <w:t>1</w:t>
      </w:r>
      <w:r>
        <w:rPr>
          <w:rFonts w:hint="eastAsia"/>
        </w:rPr>
        <w:t>月</w:t>
      </w:r>
      <w:r>
        <w:rPr>
          <w:rFonts w:hint="eastAsia"/>
        </w:rPr>
        <w:t>1</w:t>
      </w:r>
      <w:r>
        <w:rPr>
          <w:rFonts w:hint="eastAsia"/>
        </w:rPr>
        <w:t>日之后出生）以下的青年学者，资助项目数根据申请和评审情况确定。</w:t>
      </w:r>
    </w:p>
    <w:p w:rsidR="008935C5" w:rsidRDefault="008935C5" w:rsidP="008935C5"/>
    <w:p w:rsidR="008935C5" w:rsidRDefault="008935C5" w:rsidP="008935C5">
      <w:pPr>
        <w:rPr>
          <w:rFonts w:hint="eastAsia"/>
        </w:rPr>
      </w:pPr>
      <w:r>
        <w:rPr>
          <w:rFonts w:hint="eastAsia"/>
        </w:rPr>
        <w:t xml:space="preserve">　</w:t>
      </w:r>
      <w:r>
        <w:rPr>
          <w:rFonts w:hint="eastAsia"/>
        </w:rPr>
        <w:t xml:space="preserve">  </w:t>
      </w:r>
      <w:r>
        <w:rPr>
          <w:rFonts w:hint="eastAsia"/>
        </w:rPr>
        <w:t>（一）培育项目。</w:t>
      </w:r>
    </w:p>
    <w:p w:rsidR="008935C5" w:rsidRDefault="008935C5" w:rsidP="008935C5"/>
    <w:p w:rsidR="008935C5" w:rsidRDefault="008935C5" w:rsidP="008935C5">
      <w:pPr>
        <w:rPr>
          <w:rFonts w:hint="eastAsia"/>
        </w:rPr>
      </w:pPr>
      <w:r>
        <w:rPr>
          <w:rFonts w:hint="eastAsia"/>
        </w:rPr>
        <w:t xml:space="preserve">　</w:t>
      </w:r>
      <w:r>
        <w:rPr>
          <w:rFonts w:hint="eastAsia"/>
        </w:rPr>
        <w:t xml:space="preserve">  1</w:t>
      </w:r>
      <w:r>
        <w:rPr>
          <w:rFonts w:hint="eastAsia"/>
        </w:rPr>
        <w:t>．民用航空智能交通与信息安全，国家空域资源管理理论与方法，新航行系统理论与技术，客货流、航班流、空管流量等系统仿真；</w:t>
      </w:r>
    </w:p>
    <w:p w:rsidR="008935C5" w:rsidRDefault="008935C5" w:rsidP="008935C5"/>
    <w:p w:rsidR="008935C5" w:rsidRDefault="008935C5" w:rsidP="008935C5">
      <w:pPr>
        <w:rPr>
          <w:rFonts w:hint="eastAsia"/>
        </w:rPr>
      </w:pPr>
      <w:r>
        <w:rPr>
          <w:rFonts w:hint="eastAsia"/>
        </w:rPr>
        <w:t xml:space="preserve">　　</w:t>
      </w:r>
      <w:r>
        <w:rPr>
          <w:rFonts w:hint="eastAsia"/>
        </w:rPr>
        <w:t xml:space="preserve">2. </w:t>
      </w:r>
      <w:r>
        <w:rPr>
          <w:rFonts w:hint="eastAsia"/>
        </w:rPr>
        <w:t>机场感知理论与技术，航空公司运营信息化理论与技术；</w:t>
      </w:r>
    </w:p>
    <w:p w:rsidR="008935C5" w:rsidRDefault="008935C5" w:rsidP="008935C5"/>
    <w:p w:rsidR="008935C5" w:rsidRDefault="008935C5" w:rsidP="008935C5">
      <w:pPr>
        <w:rPr>
          <w:rFonts w:hint="eastAsia"/>
        </w:rPr>
      </w:pPr>
      <w:r>
        <w:rPr>
          <w:rFonts w:hint="eastAsia"/>
        </w:rPr>
        <w:t xml:space="preserve">　　</w:t>
      </w:r>
      <w:r>
        <w:rPr>
          <w:rFonts w:hint="eastAsia"/>
        </w:rPr>
        <w:t>3</w:t>
      </w:r>
      <w:r>
        <w:rPr>
          <w:rFonts w:hint="eastAsia"/>
        </w:rPr>
        <w:t>．航空犯罪预防控制理论与技术，非正常条件航空突发事件应急协同决策方法优化与实现；</w:t>
      </w:r>
    </w:p>
    <w:p w:rsidR="008935C5" w:rsidRDefault="008935C5" w:rsidP="008935C5"/>
    <w:p w:rsidR="008935C5" w:rsidRDefault="008935C5" w:rsidP="008935C5">
      <w:pPr>
        <w:rPr>
          <w:rFonts w:hint="eastAsia"/>
        </w:rPr>
      </w:pPr>
      <w:r>
        <w:rPr>
          <w:rFonts w:hint="eastAsia"/>
        </w:rPr>
        <w:t xml:space="preserve">　　</w:t>
      </w:r>
      <w:r>
        <w:rPr>
          <w:rFonts w:hint="eastAsia"/>
        </w:rPr>
        <w:t>4</w:t>
      </w:r>
      <w:r>
        <w:rPr>
          <w:rFonts w:hint="eastAsia"/>
        </w:rPr>
        <w:t>．民用航空系统可靠性与安全性理论与方法，航空安全科学理论，航空安全检查新技术与方法，飞机运维新材料新工艺及其检测理论与技术；</w:t>
      </w:r>
    </w:p>
    <w:p w:rsidR="008935C5" w:rsidRDefault="008935C5" w:rsidP="008935C5"/>
    <w:p w:rsidR="008935C5" w:rsidRDefault="008935C5" w:rsidP="008935C5">
      <w:pPr>
        <w:rPr>
          <w:rFonts w:hint="eastAsia"/>
        </w:rPr>
      </w:pPr>
      <w:r>
        <w:rPr>
          <w:rFonts w:hint="eastAsia"/>
        </w:rPr>
        <w:t xml:space="preserve">　　</w:t>
      </w:r>
      <w:r>
        <w:rPr>
          <w:rFonts w:hint="eastAsia"/>
        </w:rPr>
        <w:t xml:space="preserve">5. </w:t>
      </w:r>
      <w:r>
        <w:rPr>
          <w:rFonts w:hint="eastAsia"/>
        </w:rPr>
        <w:t>民航运输服务品质优化设计与仿真。</w:t>
      </w:r>
    </w:p>
    <w:p w:rsidR="008935C5" w:rsidRDefault="008935C5" w:rsidP="008935C5"/>
    <w:p w:rsidR="008935C5" w:rsidRDefault="008935C5" w:rsidP="008935C5">
      <w:pPr>
        <w:rPr>
          <w:rFonts w:hint="eastAsia"/>
        </w:rPr>
      </w:pPr>
      <w:r>
        <w:rPr>
          <w:rFonts w:hint="eastAsia"/>
        </w:rPr>
        <w:lastRenderedPageBreak/>
        <w:t xml:space="preserve">　　（二）重点支持项目。</w:t>
      </w:r>
    </w:p>
    <w:p w:rsidR="008935C5" w:rsidRDefault="008935C5" w:rsidP="008935C5"/>
    <w:p w:rsidR="008935C5" w:rsidRDefault="008935C5" w:rsidP="008935C5">
      <w:pPr>
        <w:rPr>
          <w:rFonts w:hint="eastAsia"/>
        </w:rPr>
      </w:pPr>
      <w:r>
        <w:rPr>
          <w:rFonts w:hint="eastAsia"/>
        </w:rPr>
        <w:t xml:space="preserve">　　</w:t>
      </w:r>
      <w:r>
        <w:rPr>
          <w:rFonts w:hint="eastAsia"/>
        </w:rPr>
        <w:t>1</w:t>
      </w:r>
      <w:r>
        <w:rPr>
          <w:rFonts w:hint="eastAsia"/>
        </w:rPr>
        <w:t>．机场沥青道面自融雪与自愈合机理及关键技术；</w:t>
      </w:r>
    </w:p>
    <w:p w:rsidR="008935C5" w:rsidRDefault="008935C5" w:rsidP="008935C5"/>
    <w:p w:rsidR="008935C5" w:rsidRDefault="008935C5" w:rsidP="008935C5">
      <w:pPr>
        <w:rPr>
          <w:rFonts w:hint="eastAsia"/>
        </w:rPr>
      </w:pPr>
      <w:r>
        <w:rPr>
          <w:rFonts w:hint="eastAsia"/>
        </w:rPr>
        <w:t xml:space="preserve">　　</w:t>
      </w:r>
      <w:r>
        <w:rPr>
          <w:rFonts w:hint="eastAsia"/>
        </w:rPr>
        <w:t>2</w:t>
      </w:r>
      <w:r>
        <w:rPr>
          <w:rFonts w:hint="eastAsia"/>
        </w:rPr>
        <w:t>．机场安检毫米波成像传感器研究；</w:t>
      </w:r>
    </w:p>
    <w:p w:rsidR="008935C5" w:rsidRDefault="008935C5" w:rsidP="008935C5"/>
    <w:p w:rsidR="008935C5" w:rsidRDefault="008935C5" w:rsidP="008935C5">
      <w:pPr>
        <w:rPr>
          <w:rFonts w:hint="eastAsia"/>
        </w:rPr>
      </w:pPr>
      <w:r>
        <w:rPr>
          <w:rFonts w:hint="eastAsia"/>
        </w:rPr>
        <w:t xml:space="preserve">　　</w:t>
      </w:r>
      <w:r>
        <w:rPr>
          <w:rFonts w:hint="eastAsia"/>
        </w:rPr>
        <w:t>3</w:t>
      </w:r>
      <w:r>
        <w:rPr>
          <w:rFonts w:hint="eastAsia"/>
        </w:rPr>
        <w:t>．民用飞机货舱细水雾灭火关键技术与实验验证。</w:t>
      </w:r>
    </w:p>
    <w:p w:rsidR="008935C5" w:rsidRDefault="008935C5" w:rsidP="008935C5"/>
    <w:p w:rsidR="008935C5" w:rsidRDefault="008935C5" w:rsidP="008935C5">
      <w:pPr>
        <w:rPr>
          <w:rFonts w:hint="eastAsia"/>
        </w:rPr>
      </w:pPr>
      <w:r>
        <w:rPr>
          <w:rFonts w:hint="eastAsia"/>
        </w:rPr>
        <w:t xml:space="preserve">　　四、申报要求及注意事项</w:t>
      </w:r>
    </w:p>
    <w:p w:rsidR="008935C5" w:rsidRDefault="008935C5" w:rsidP="008935C5"/>
    <w:p w:rsidR="008935C5" w:rsidRDefault="008935C5" w:rsidP="008935C5">
      <w:pPr>
        <w:rPr>
          <w:rFonts w:hint="eastAsia"/>
        </w:rPr>
      </w:pPr>
      <w:r>
        <w:rPr>
          <w:rFonts w:hint="eastAsia"/>
        </w:rPr>
        <w:t xml:space="preserve">　　（一）申请人条件。</w:t>
      </w:r>
    </w:p>
    <w:p w:rsidR="008935C5" w:rsidRDefault="008935C5" w:rsidP="008935C5"/>
    <w:p w:rsidR="008935C5" w:rsidRDefault="008935C5" w:rsidP="008935C5">
      <w:pPr>
        <w:rPr>
          <w:rFonts w:hint="eastAsia"/>
        </w:rPr>
      </w:pPr>
      <w:r>
        <w:rPr>
          <w:rFonts w:hint="eastAsia"/>
        </w:rPr>
        <w:t xml:space="preserve">　　</w:t>
      </w:r>
      <w:proofErr w:type="gramStart"/>
      <w:r>
        <w:rPr>
          <w:rFonts w:hint="eastAsia"/>
        </w:rPr>
        <w:t>本联合</w:t>
      </w:r>
      <w:proofErr w:type="gramEnd"/>
      <w:r>
        <w:rPr>
          <w:rFonts w:hint="eastAsia"/>
        </w:rPr>
        <w:t>基金申请人应当具备以下条件：</w:t>
      </w:r>
    </w:p>
    <w:p w:rsidR="008935C5" w:rsidRDefault="008935C5" w:rsidP="008935C5"/>
    <w:p w:rsidR="008935C5" w:rsidRDefault="008935C5" w:rsidP="008935C5">
      <w:pPr>
        <w:rPr>
          <w:rFonts w:hint="eastAsia"/>
        </w:rPr>
      </w:pPr>
      <w:r>
        <w:rPr>
          <w:rFonts w:hint="eastAsia"/>
        </w:rPr>
        <w:t xml:space="preserve">　　</w:t>
      </w:r>
      <w:r>
        <w:rPr>
          <w:rFonts w:hint="eastAsia"/>
        </w:rPr>
        <w:t xml:space="preserve">1. </w:t>
      </w:r>
      <w:r>
        <w:rPr>
          <w:rFonts w:hint="eastAsia"/>
        </w:rPr>
        <w:t>具有承担基础研究课题或者其他从事基础研究的经历；</w:t>
      </w:r>
    </w:p>
    <w:p w:rsidR="008935C5" w:rsidRDefault="008935C5" w:rsidP="008935C5"/>
    <w:p w:rsidR="008935C5" w:rsidRDefault="008935C5" w:rsidP="008935C5">
      <w:pPr>
        <w:rPr>
          <w:rFonts w:hint="eastAsia"/>
        </w:rPr>
      </w:pPr>
      <w:r>
        <w:rPr>
          <w:rFonts w:hint="eastAsia"/>
        </w:rPr>
        <w:t xml:space="preserve">　　</w:t>
      </w:r>
      <w:r>
        <w:rPr>
          <w:rFonts w:hint="eastAsia"/>
        </w:rPr>
        <w:t xml:space="preserve">2. </w:t>
      </w:r>
      <w:r>
        <w:rPr>
          <w:rFonts w:hint="eastAsia"/>
        </w:rPr>
        <w:t>具有高级专业技术职务（职称）或者具有博士学位；</w:t>
      </w:r>
    </w:p>
    <w:p w:rsidR="008935C5" w:rsidRDefault="008935C5" w:rsidP="008935C5"/>
    <w:p w:rsidR="008935C5" w:rsidRDefault="008935C5" w:rsidP="008935C5">
      <w:pPr>
        <w:rPr>
          <w:rFonts w:hint="eastAsia"/>
        </w:rPr>
      </w:pPr>
      <w:r>
        <w:rPr>
          <w:rFonts w:hint="eastAsia"/>
        </w:rPr>
        <w:t xml:space="preserve">　　</w:t>
      </w:r>
      <w:r>
        <w:rPr>
          <w:rFonts w:hint="eastAsia"/>
        </w:rPr>
        <w:t xml:space="preserve">3. </w:t>
      </w:r>
      <w:r>
        <w:rPr>
          <w:rFonts w:hint="eastAsia"/>
        </w:rPr>
        <w:t>申请重点支持项目应当具有高级专业技术职务（职称）。</w:t>
      </w:r>
    </w:p>
    <w:p w:rsidR="008935C5" w:rsidRDefault="008935C5" w:rsidP="008935C5"/>
    <w:p w:rsidR="008935C5" w:rsidRDefault="008935C5" w:rsidP="008935C5">
      <w:pPr>
        <w:rPr>
          <w:rFonts w:hint="eastAsia"/>
        </w:rPr>
      </w:pPr>
      <w:r>
        <w:rPr>
          <w:rFonts w:hint="eastAsia"/>
        </w:rPr>
        <w:t xml:space="preserve">　　在站博士后以及正在攻读研究生学位的科学技术人员不得申请。</w:t>
      </w:r>
    </w:p>
    <w:p w:rsidR="008935C5" w:rsidRDefault="008935C5" w:rsidP="008935C5"/>
    <w:p w:rsidR="008935C5" w:rsidRDefault="008935C5" w:rsidP="008935C5">
      <w:pPr>
        <w:rPr>
          <w:rFonts w:hint="eastAsia"/>
        </w:rPr>
      </w:pPr>
      <w:r>
        <w:rPr>
          <w:rFonts w:hint="eastAsia"/>
        </w:rPr>
        <w:t xml:space="preserve">　　（二）限项规定。</w:t>
      </w:r>
    </w:p>
    <w:p w:rsidR="008935C5" w:rsidRDefault="008935C5" w:rsidP="008935C5"/>
    <w:p w:rsidR="008935C5" w:rsidRDefault="008935C5" w:rsidP="008935C5">
      <w:pPr>
        <w:rPr>
          <w:rFonts w:hint="eastAsia"/>
        </w:rPr>
      </w:pPr>
      <w:r>
        <w:rPr>
          <w:rFonts w:hint="eastAsia"/>
        </w:rPr>
        <w:t xml:space="preserve">　　</w:t>
      </w:r>
      <w:r>
        <w:rPr>
          <w:rFonts w:hint="eastAsia"/>
        </w:rPr>
        <w:t xml:space="preserve">1. </w:t>
      </w:r>
      <w:r>
        <w:rPr>
          <w:rFonts w:hint="eastAsia"/>
        </w:rPr>
        <w:t>具有高级专业技术职务（职称）的人员，申请或者参与申请</w:t>
      </w:r>
      <w:proofErr w:type="gramStart"/>
      <w:r>
        <w:rPr>
          <w:rFonts w:hint="eastAsia"/>
        </w:rPr>
        <w:t>本联合</w:t>
      </w:r>
      <w:proofErr w:type="gramEnd"/>
      <w:r>
        <w:rPr>
          <w:rFonts w:hint="eastAsia"/>
        </w:rPr>
        <w:t>基金项目与处于评审阶段（申请和参与申请的项目在国家自然科学基金委员会做出资助与否决定之前）和正在承担（包括负责人和主要参与者）的以下类型项目合计限为</w:t>
      </w:r>
      <w:r>
        <w:rPr>
          <w:rFonts w:hint="eastAsia"/>
        </w:rPr>
        <w:t>3</w:t>
      </w:r>
      <w:r>
        <w:rPr>
          <w:rFonts w:hint="eastAsia"/>
        </w:rPr>
        <w:t>项：面上项目、重点项目、重大项目、重大研究计划项目（不包括集成项目和战略研究项目）、联合基金项目、青年科学基金项目、地区科学基金项目、优秀青年科学基金项目（申请时不限项）、国家杰出青年科学基金项目（申请时不限项）、重点国际（地区）合作研究项目、直接费用大于</w:t>
      </w:r>
      <w:r>
        <w:rPr>
          <w:rFonts w:hint="eastAsia"/>
        </w:rPr>
        <w:t>200</w:t>
      </w:r>
      <w:r>
        <w:rPr>
          <w:rFonts w:hint="eastAsia"/>
        </w:rPr>
        <w:t>万元</w:t>
      </w:r>
      <w:r>
        <w:rPr>
          <w:rFonts w:hint="eastAsia"/>
        </w:rPr>
        <w:t>/</w:t>
      </w:r>
      <w:r>
        <w:rPr>
          <w:rFonts w:hint="eastAsia"/>
        </w:rPr>
        <w:t>项的组织间国际（地区）合作研究项目（仅限作为申请人申请和作为负责人承担，作为参与者不限）、国家重大科研仪器研制项目（</w:t>
      </w:r>
      <w:proofErr w:type="gramStart"/>
      <w:r>
        <w:rPr>
          <w:rFonts w:hint="eastAsia"/>
        </w:rPr>
        <w:t>含承担</w:t>
      </w:r>
      <w:proofErr w:type="gramEnd"/>
      <w:r>
        <w:rPr>
          <w:rFonts w:hint="eastAsia"/>
        </w:rPr>
        <w:t>科学仪器基础研究专款项目和国家重大科研仪器设备研制专项项目）、优秀国家重点实验室研究项目，以及资助期限超过</w:t>
      </w:r>
      <w:r>
        <w:rPr>
          <w:rFonts w:hint="eastAsia"/>
        </w:rPr>
        <w:t>1</w:t>
      </w:r>
      <w:r>
        <w:rPr>
          <w:rFonts w:hint="eastAsia"/>
        </w:rPr>
        <w:t>年的应急管理项目。</w:t>
      </w:r>
    </w:p>
    <w:p w:rsidR="008935C5" w:rsidRDefault="008935C5" w:rsidP="008935C5"/>
    <w:p w:rsidR="008935C5" w:rsidRDefault="008935C5" w:rsidP="008935C5">
      <w:pPr>
        <w:rPr>
          <w:rFonts w:hint="eastAsia"/>
        </w:rPr>
      </w:pPr>
      <w:r>
        <w:rPr>
          <w:rFonts w:hint="eastAsia"/>
        </w:rPr>
        <w:t xml:space="preserve">　　</w:t>
      </w:r>
      <w:r>
        <w:rPr>
          <w:rFonts w:hint="eastAsia"/>
        </w:rPr>
        <w:t xml:space="preserve">2. </w:t>
      </w:r>
      <w:r>
        <w:rPr>
          <w:rFonts w:hint="eastAsia"/>
        </w:rPr>
        <w:t>申请人（不含参与者）同年只能申请</w:t>
      </w:r>
      <w:r>
        <w:rPr>
          <w:rFonts w:hint="eastAsia"/>
        </w:rPr>
        <w:t>1</w:t>
      </w:r>
      <w:r>
        <w:rPr>
          <w:rFonts w:hint="eastAsia"/>
        </w:rPr>
        <w:t>项民航联合研究基金项目。上一年度获得</w:t>
      </w:r>
      <w:proofErr w:type="gramStart"/>
      <w:r>
        <w:rPr>
          <w:rFonts w:hint="eastAsia"/>
        </w:rPr>
        <w:t>本联合</w:t>
      </w:r>
      <w:proofErr w:type="gramEnd"/>
      <w:r>
        <w:rPr>
          <w:rFonts w:hint="eastAsia"/>
        </w:rPr>
        <w:t>基金资助的项目负责人，本年度不得作为申请人申请。</w:t>
      </w:r>
    </w:p>
    <w:p w:rsidR="008935C5" w:rsidRDefault="008935C5" w:rsidP="008935C5"/>
    <w:p w:rsidR="008935C5" w:rsidRDefault="008935C5" w:rsidP="008935C5">
      <w:pPr>
        <w:rPr>
          <w:rFonts w:hint="eastAsia"/>
        </w:rPr>
      </w:pPr>
      <w:r>
        <w:rPr>
          <w:rFonts w:hint="eastAsia"/>
        </w:rPr>
        <w:t xml:space="preserve">　　（三）申请注意事项。</w:t>
      </w:r>
    </w:p>
    <w:p w:rsidR="008935C5" w:rsidRDefault="008935C5" w:rsidP="008935C5"/>
    <w:p w:rsidR="008935C5" w:rsidRDefault="008935C5" w:rsidP="008935C5">
      <w:pPr>
        <w:rPr>
          <w:rFonts w:hint="eastAsia"/>
        </w:rPr>
      </w:pPr>
      <w:r>
        <w:rPr>
          <w:rFonts w:hint="eastAsia"/>
        </w:rPr>
        <w:t xml:space="preserve">　　</w:t>
      </w:r>
      <w:r>
        <w:rPr>
          <w:rFonts w:hint="eastAsia"/>
        </w:rPr>
        <w:t xml:space="preserve">1. </w:t>
      </w:r>
      <w:proofErr w:type="gramStart"/>
      <w:r>
        <w:rPr>
          <w:rFonts w:hint="eastAsia"/>
        </w:rPr>
        <w:t>本联合</w:t>
      </w:r>
      <w:proofErr w:type="gramEnd"/>
      <w:r>
        <w:rPr>
          <w:rFonts w:hint="eastAsia"/>
        </w:rPr>
        <w:t>基金申请书报送日期为</w:t>
      </w:r>
      <w:r>
        <w:rPr>
          <w:rFonts w:hint="eastAsia"/>
        </w:rPr>
        <w:t>2016</w:t>
      </w:r>
      <w:r>
        <w:rPr>
          <w:rFonts w:hint="eastAsia"/>
        </w:rPr>
        <w:t>年</w:t>
      </w:r>
      <w:r>
        <w:rPr>
          <w:rFonts w:hint="eastAsia"/>
        </w:rPr>
        <w:t>3</w:t>
      </w:r>
      <w:r>
        <w:rPr>
          <w:rFonts w:hint="eastAsia"/>
        </w:rPr>
        <w:t>月</w:t>
      </w:r>
      <w:r>
        <w:rPr>
          <w:rFonts w:hint="eastAsia"/>
        </w:rPr>
        <w:t>10</w:t>
      </w:r>
      <w:r>
        <w:rPr>
          <w:rFonts w:hint="eastAsia"/>
        </w:rPr>
        <w:t>日</w:t>
      </w:r>
      <w:r>
        <w:rPr>
          <w:rFonts w:hint="eastAsia"/>
        </w:rPr>
        <w:t>。</w:t>
      </w:r>
    </w:p>
    <w:p w:rsidR="008935C5" w:rsidRDefault="008935C5" w:rsidP="008935C5"/>
    <w:p w:rsidR="008935C5" w:rsidRDefault="008935C5" w:rsidP="008935C5">
      <w:pPr>
        <w:rPr>
          <w:rFonts w:hint="eastAsia"/>
        </w:rPr>
      </w:pPr>
      <w:r>
        <w:rPr>
          <w:rFonts w:hint="eastAsia"/>
        </w:rPr>
        <w:t xml:space="preserve">　　</w:t>
      </w:r>
      <w:r>
        <w:rPr>
          <w:rFonts w:hint="eastAsia"/>
        </w:rPr>
        <w:t xml:space="preserve">2. </w:t>
      </w:r>
      <w:proofErr w:type="gramStart"/>
      <w:r>
        <w:rPr>
          <w:rFonts w:hint="eastAsia"/>
        </w:rPr>
        <w:t>本联合</w:t>
      </w:r>
      <w:proofErr w:type="gramEnd"/>
      <w:r>
        <w:rPr>
          <w:rFonts w:hint="eastAsia"/>
        </w:rPr>
        <w:t>基金申请书采用在线方式撰写，对申请人具体要求如下：</w:t>
      </w:r>
    </w:p>
    <w:p w:rsidR="008935C5" w:rsidRDefault="008935C5" w:rsidP="008935C5"/>
    <w:p w:rsidR="008935C5" w:rsidRDefault="008935C5" w:rsidP="008935C5">
      <w:pPr>
        <w:rPr>
          <w:rFonts w:hint="eastAsia"/>
        </w:rPr>
      </w:pPr>
      <w:r>
        <w:rPr>
          <w:rFonts w:hint="eastAsia"/>
        </w:rPr>
        <w:lastRenderedPageBreak/>
        <w:t xml:space="preserve">　　（</w:t>
      </w:r>
      <w:r>
        <w:rPr>
          <w:rFonts w:hint="eastAsia"/>
        </w:rPr>
        <w:t>1</w:t>
      </w:r>
      <w:r>
        <w:rPr>
          <w:rFonts w:hint="eastAsia"/>
        </w:rPr>
        <w:t>）申请人在填报申请书前，应当认真阅读本项目指南和《</w:t>
      </w:r>
      <w:r>
        <w:rPr>
          <w:rFonts w:hint="eastAsia"/>
        </w:rPr>
        <w:t>2016</w:t>
      </w:r>
      <w:r>
        <w:rPr>
          <w:rFonts w:hint="eastAsia"/>
        </w:rPr>
        <w:t>年度国家自然科学基金项目指南》中申请须知的相关内容，不符合项目指南和相关要求的申请项目不予受理。</w:t>
      </w:r>
    </w:p>
    <w:p w:rsidR="008935C5" w:rsidRDefault="008935C5" w:rsidP="008935C5"/>
    <w:p w:rsidR="008935C5" w:rsidRDefault="008935C5" w:rsidP="008935C5">
      <w:pPr>
        <w:rPr>
          <w:rFonts w:hint="eastAsia"/>
        </w:rPr>
      </w:pPr>
      <w:r>
        <w:rPr>
          <w:rFonts w:hint="eastAsia"/>
        </w:rPr>
        <w:t xml:space="preserve">　　（</w:t>
      </w:r>
      <w:r>
        <w:rPr>
          <w:rFonts w:hint="eastAsia"/>
        </w:rPr>
        <w:t>2</w:t>
      </w:r>
      <w:r>
        <w:rPr>
          <w:rFonts w:hint="eastAsia"/>
        </w:rPr>
        <w:t>）申请人登录科学基金网络信息系统（以下简称</w:t>
      </w:r>
      <w:r>
        <w:rPr>
          <w:rFonts w:hint="eastAsia"/>
        </w:rPr>
        <w:t>ISIS</w:t>
      </w:r>
      <w:r>
        <w:rPr>
          <w:rFonts w:hint="eastAsia"/>
        </w:rPr>
        <w:t>系统，没有系统账号的申请人请向依托单位基金管理联系人申请开户），按照撰写提纲要求撰写申请书。</w:t>
      </w:r>
    </w:p>
    <w:p w:rsidR="008935C5" w:rsidRDefault="008935C5" w:rsidP="008935C5"/>
    <w:p w:rsidR="008935C5" w:rsidRDefault="008935C5" w:rsidP="008935C5">
      <w:pPr>
        <w:rPr>
          <w:rFonts w:hint="eastAsia"/>
        </w:rPr>
      </w:pPr>
      <w:r>
        <w:rPr>
          <w:rFonts w:hint="eastAsia"/>
        </w:rPr>
        <w:t xml:space="preserve">　　（</w:t>
      </w:r>
      <w:r>
        <w:rPr>
          <w:rFonts w:hint="eastAsia"/>
        </w:rPr>
        <w:t>3</w:t>
      </w:r>
      <w:r>
        <w:rPr>
          <w:rFonts w:hint="eastAsia"/>
        </w:rPr>
        <w:t>）申请书中的资助类别选择“联合基金项目”，亚类说明选择“重点支持项目”或“培育项目”，附注说明选择“民航联合研究基金”；申请代码</w:t>
      </w:r>
      <w:r>
        <w:rPr>
          <w:rFonts w:hint="eastAsia"/>
        </w:rPr>
        <w:t>1</w:t>
      </w:r>
      <w:r>
        <w:rPr>
          <w:rFonts w:hint="eastAsia"/>
        </w:rPr>
        <w:t>必须填写“</w:t>
      </w:r>
      <w:r>
        <w:rPr>
          <w:rFonts w:hint="eastAsia"/>
        </w:rPr>
        <w:t>F01</w:t>
      </w:r>
      <w:r>
        <w:rPr>
          <w:rFonts w:hint="eastAsia"/>
        </w:rPr>
        <w:t>”，“申请代码</w:t>
      </w:r>
      <w:r>
        <w:rPr>
          <w:rFonts w:hint="eastAsia"/>
        </w:rPr>
        <w:t>2</w:t>
      </w:r>
      <w:r>
        <w:rPr>
          <w:rFonts w:hint="eastAsia"/>
        </w:rPr>
        <w:t>”根据项目研究领域自主选择相应的申请代码。以上选择不准确或未选择的项目申请将不予受理。</w:t>
      </w:r>
    </w:p>
    <w:p w:rsidR="008935C5" w:rsidRDefault="008935C5" w:rsidP="008935C5"/>
    <w:p w:rsidR="008935C5" w:rsidRDefault="008935C5" w:rsidP="008935C5">
      <w:pPr>
        <w:rPr>
          <w:rFonts w:hint="eastAsia"/>
        </w:rPr>
      </w:pPr>
      <w:r>
        <w:rPr>
          <w:rFonts w:hint="eastAsia"/>
        </w:rPr>
        <w:t xml:space="preserve">　　（</w:t>
      </w:r>
      <w:r>
        <w:rPr>
          <w:rFonts w:hint="eastAsia"/>
        </w:rPr>
        <w:t>4</w:t>
      </w:r>
      <w:r>
        <w:rPr>
          <w:rFonts w:hint="eastAsia"/>
        </w:rPr>
        <w:t>）申请人应当按照联合基金重点支持项目或培育项目申请书的撰写提纲撰写申请书，如果申请人已经承担与</w:t>
      </w:r>
      <w:proofErr w:type="gramStart"/>
      <w:r>
        <w:rPr>
          <w:rFonts w:hint="eastAsia"/>
        </w:rPr>
        <w:t>本联合</w:t>
      </w:r>
      <w:proofErr w:type="gramEnd"/>
      <w:r>
        <w:rPr>
          <w:rFonts w:hint="eastAsia"/>
        </w:rPr>
        <w:t>基金相关的国家其他科技计划项目，应当在报告正文的“研究基础与工作条件”部分论述申请项目与其他相关项目的区别与联系。</w:t>
      </w:r>
    </w:p>
    <w:p w:rsidR="008935C5" w:rsidRDefault="008935C5" w:rsidP="008935C5"/>
    <w:p w:rsidR="008935C5" w:rsidRDefault="008935C5" w:rsidP="008935C5">
      <w:pPr>
        <w:rPr>
          <w:rFonts w:hint="eastAsia"/>
        </w:rPr>
      </w:pPr>
      <w:r>
        <w:rPr>
          <w:rFonts w:hint="eastAsia"/>
        </w:rPr>
        <w:t xml:space="preserve">　　（</w:t>
      </w:r>
      <w:r>
        <w:rPr>
          <w:rFonts w:hint="eastAsia"/>
        </w:rPr>
        <w:t>5</w:t>
      </w:r>
      <w:r>
        <w:rPr>
          <w:rFonts w:hint="eastAsia"/>
        </w:rPr>
        <w:t>）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8935C5" w:rsidRDefault="008935C5" w:rsidP="008935C5"/>
    <w:p w:rsidR="008935C5" w:rsidRDefault="008935C5" w:rsidP="008935C5">
      <w:pPr>
        <w:rPr>
          <w:rFonts w:hint="eastAsia"/>
        </w:rPr>
      </w:pPr>
      <w:r>
        <w:rPr>
          <w:rFonts w:hint="eastAsia"/>
        </w:rPr>
        <w:t xml:space="preserve">　　（</w:t>
      </w:r>
      <w:r>
        <w:rPr>
          <w:rFonts w:hint="eastAsia"/>
        </w:rPr>
        <w:t>6</w:t>
      </w:r>
      <w:r>
        <w:rPr>
          <w:rFonts w:hint="eastAsia"/>
        </w:rPr>
        <w:t>）申请人完成申请书撰写后，在线提交电子申请书及附件材料，下载并打印最终</w:t>
      </w:r>
      <w:r>
        <w:rPr>
          <w:rFonts w:hint="eastAsia"/>
        </w:rPr>
        <w:t>PDF</w:t>
      </w:r>
      <w:r>
        <w:rPr>
          <w:rFonts w:hint="eastAsia"/>
        </w:rPr>
        <w:t>版本申请书，向依托单位提交签字后的纸质申请书原件以及有关证明信、推荐信、承诺函和其他特别说明要求提交的纸质材料原件等附件。</w:t>
      </w:r>
    </w:p>
    <w:p w:rsidR="008935C5" w:rsidRDefault="008935C5" w:rsidP="008935C5"/>
    <w:p w:rsidR="008935C5" w:rsidRDefault="008935C5" w:rsidP="008935C5">
      <w:pPr>
        <w:rPr>
          <w:rFonts w:hint="eastAsia"/>
        </w:rPr>
      </w:pPr>
      <w:r>
        <w:rPr>
          <w:rFonts w:hint="eastAsia"/>
        </w:rPr>
        <w:t xml:space="preserve">　　（</w:t>
      </w:r>
      <w:r>
        <w:rPr>
          <w:rFonts w:hint="eastAsia"/>
        </w:rPr>
        <w:t>7</w:t>
      </w:r>
      <w:r>
        <w:rPr>
          <w:rFonts w:hint="eastAsia"/>
        </w:rPr>
        <w:t>）申请人应保证纸质申请书与电子版内容一致。</w:t>
      </w:r>
    </w:p>
    <w:p w:rsidR="008935C5" w:rsidRDefault="008935C5" w:rsidP="008935C5"/>
    <w:p w:rsidR="008935C5" w:rsidRDefault="008935C5" w:rsidP="008935C5">
      <w:pPr>
        <w:rPr>
          <w:rFonts w:hint="eastAsia"/>
        </w:rPr>
      </w:pPr>
      <w:r>
        <w:rPr>
          <w:rFonts w:hint="eastAsia"/>
        </w:rPr>
        <w:t xml:space="preserve">　　（</w:t>
      </w:r>
      <w:r>
        <w:rPr>
          <w:rFonts w:hint="eastAsia"/>
        </w:rPr>
        <w:t>8</w:t>
      </w:r>
      <w:r>
        <w:rPr>
          <w:rFonts w:hint="eastAsia"/>
        </w:rPr>
        <w:t>）</w:t>
      </w:r>
      <w:proofErr w:type="gramStart"/>
      <w:r>
        <w:rPr>
          <w:rFonts w:hint="eastAsia"/>
        </w:rPr>
        <w:t>本联合</w:t>
      </w:r>
      <w:proofErr w:type="gramEnd"/>
      <w:r>
        <w:rPr>
          <w:rFonts w:hint="eastAsia"/>
        </w:rPr>
        <w:t>基金资助项目在执行期间形成的有关论文、专著、研究报告、软件、专利及鉴定、获奖、成果报道等成果，应注明“民航联合研究基金资助（项目批准号）”。</w:t>
      </w:r>
    </w:p>
    <w:p w:rsidR="008935C5" w:rsidRDefault="008935C5" w:rsidP="008935C5"/>
    <w:p w:rsidR="008935C5" w:rsidRDefault="008935C5" w:rsidP="008935C5">
      <w:pPr>
        <w:rPr>
          <w:rFonts w:hint="eastAsia"/>
        </w:rPr>
      </w:pPr>
      <w:r>
        <w:rPr>
          <w:rFonts w:hint="eastAsia"/>
        </w:rPr>
        <w:t xml:space="preserve">　　</w:t>
      </w:r>
      <w:r>
        <w:rPr>
          <w:rFonts w:hint="eastAsia"/>
        </w:rPr>
        <w:t xml:space="preserve">3. </w:t>
      </w:r>
      <w:r>
        <w:rPr>
          <w:rFonts w:hint="eastAsia"/>
        </w:rPr>
        <w:t>依托单位应对本单位申请人所提交申请材料的真实性和完整性进行审核，并在规定时间内将申请材料报送国家自然科学基金委员会。具体要求如下：</w:t>
      </w:r>
    </w:p>
    <w:p w:rsidR="008935C5" w:rsidRDefault="008935C5" w:rsidP="008935C5"/>
    <w:p w:rsidR="008935C5" w:rsidRDefault="008935C5" w:rsidP="008935C5">
      <w:pPr>
        <w:rPr>
          <w:rFonts w:hint="eastAsia"/>
        </w:rPr>
      </w:pPr>
      <w:r>
        <w:rPr>
          <w:rFonts w:hint="eastAsia"/>
        </w:rPr>
        <w:t xml:space="preserve">　　（</w:t>
      </w:r>
      <w:r>
        <w:rPr>
          <w:rFonts w:hint="eastAsia"/>
        </w:rPr>
        <w:t>1</w:t>
      </w:r>
      <w:r>
        <w:rPr>
          <w:rFonts w:hint="eastAsia"/>
        </w:rPr>
        <w:t>）应在规定的项目申请截止日期（</w:t>
      </w:r>
      <w:r w:rsidRPr="008935C5">
        <w:rPr>
          <w:rFonts w:hint="eastAsia"/>
          <w:b/>
        </w:rPr>
        <w:t>2016</w:t>
      </w:r>
      <w:r w:rsidRPr="008935C5">
        <w:rPr>
          <w:rFonts w:hint="eastAsia"/>
          <w:b/>
        </w:rPr>
        <w:t>年</w:t>
      </w:r>
      <w:r w:rsidRPr="008935C5">
        <w:rPr>
          <w:rFonts w:hint="eastAsia"/>
          <w:b/>
        </w:rPr>
        <w:t>3</w:t>
      </w:r>
      <w:r w:rsidRPr="008935C5">
        <w:rPr>
          <w:rFonts w:hint="eastAsia"/>
          <w:b/>
        </w:rPr>
        <w:t>月</w:t>
      </w:r>
      <w:r w:rsidRPr="008935C5">
        <w:rPr>
          <w:rFonts w:hint="eastAsia"/>
          <w:b/>
        </w:rPr>
        <w:t>10</w:t>
      </w:r>
      <w:r w:rsidRPr="008935C5">
        <w:rPr>
          <w:rFonts w:hint="eastAsia"/>
          <w:b/>
        </w:rPr>
        <w:t>日</w:t>
      </w:r>
      <w:r w:rsidRPr="008935C5">
        <w:rPr>
          <w:rFonts w:hint="eastAsia"/>
        </w:rPr>
        <w:t>由科研秘书与其他项目汇总后</w:t>
      </w:r>
      <w:proofErr w:type="gramStart"/>
      <w:r w:rsidRPr="008935C5">
        <w:rPr>
          <w:rFonts w:hint="eastAsia"/>
        </w:rPr>
        <w:t>交科技</w:t>
      </w:r>
      <w:proofErr w:type="gramEnd"/>
      <w:r w:rsidRPr="008935C5">
        <w:rPr>
          <w:rFonts w:hint="eastAsia"/>
        </w:rPr>
        <w:t>处</w:t>
      </w:r>
      <w:r>
        <w:rPr>
          <w:rFonts w:hint="eastAsia"/>
        </w:rPr>
        <w:t>）前提交本单位电子申请书及附件材料，</w:t>
      </w:r>
      <w:bookmarkStart w:id="0" w:name="_GoBack"/>
      <w:bookmarkEnd w:id="0"/>
      <w:r>
        <w:rPr>
          <w:rFonts w:hint="eastAsia"/>
        </w:rPr>
        <w:t>并统一报送经单位签字盖章后的纸质申请书原件（一式一份）及要求报送的纸质附件材料。</w:t>
      </w:r>
    </w:p>
    <w:p w:rsidR="008935C5" w:rsidRDefault="008935C5" w:rsidP="008935C5"/>
    <w:p w:rsidR="008935C5" w:rsidRDefault="008935C5" w:rsidP="008935C5">
      <w:pPr>
        <w:rPr>
          <w:rFonts w:hint="eastAsia"/>
        </w:rPr>
      </w:pPr>
      <w:r>
        <w:rPr>
          <w:rFonts w:hint="eastAsia"/>
        </w:rPr>
        <w:t xml:space="preserve">　　（</w:t>
      </w:r>
      <w:r>
        <w:rPr>
          <w:rFonts w:hint="eastAsia"/>
        </w:rPr>
        <w:t>2</w:t>
      </w:r>
      <w:r>
        <w:rPr>
          <w:rFonts w:hint="eastAsia"/>
        </w:rPr>
        <w:t>）提交电子申请书时，应通过信息系统逐项确认。</w:t>
      </w:r>
    </w:p>
    <w:p w:rsidR="008935C5" w:rsidRDefault="008935C5" w:rsidP="008935C5"/>
    <w:p w:rsidR="008935C5" w:rsidRDefault="008935C5" w:rsidP="008935C5">
      <w:pPr>
        <w:rPr>
          <w:rFonts w:hint="eastAsia"/>
        </w:rPr>
      </w:pPr>
      <w:r>
        <w:rPr>
          <w:rFonts w:hint="eastAsia"/>
        </w:rPr>
        <w:t xml:space="preserve">　　（</w:t>
      </w:r>
      <w:r>
        <w:rPr>
          <w:rFonts w:hint="eastAsia"/>
        </w:rPr>
        <w:t>3</w:t>
      </w:r>
      <w:r>
        <w:rPr>
          <w:rFonts w:hint="eastAsia"/>
        </w:rPr>
        <w:t>）报送纸质申请材料时，还应包括本单位公函和申请项目清单</w:t>
      </w:r>
      <w:r>
        <w:rPr>
          <w:rFonts w:hint="eastAsia"/>
        </w:rPr>
        <w:t>,</w:t>
      </w:r>
      <w:r>
        <w:rPr>
          <w:rFonts w:hint="eastAsia"/>
        </w:rPr>
        <w:t>材料不完整不予接收。</w:t>
      </w:r>
    </w:p>
    <w:p w:rsidR="008935C5" w:rsidRDefault="008935C5" w:rsidP="008935C5"/>
    <w:p w:rsidR="008935C5" w:rsidRDefault="008935C5" w:rsidP="008935C5">
      <w:pPr>
        <w:rPr>
          <w:rFonts w:hint="eastAsia"/>
        </w:rPr>
      </w:pPr>
      <w:r>
        <w:rPr>
          <w:rFonts w:hint="eastAsia"/>
        </w:rPr>
        <w:t xml:space="preserve">　　（</w:t>
      </w:r>
      <w:r>
        <w:rPr>
          <w:rFonts w:hint="eastAsia"/>
        </w:rPr>
        <w:t>4</w:t>
      </w:r>
      <w:r>
        <w:rPr>
          <w:rFonts w:hint="eastAsia"/>
        </w:rPr>
        <w:t>）可将纸质申请书直接送达或者邮寄至国家自然科学基金委员会项目材料接收工作组。采用邮寄方式的，请在项目申请截止日期前（以发信邮戳日期为准）以快递方式邮寄，</w:t>
      </w:r>
      <w:r>
        <w:rPr>
          <w:rFonts w:hint="eastAsia"/>
        </w:rPr>
        <w:lastRenderedPageBreak/>
        <w:t>以免延误申请。</w:t>
      </w:r>
    </w:p>
    <w:p w:rsidR="008935C5" w:rsidRDefault="008935C5" w:rsidP="008935C5"/>
    <w:p w:rsidR="008935C5" w:rsidRDefault="008935C5" w:rsidP="008935C5">
      <w:pPr>
        <w:rPr>
          <w:rFonts w:hint="eastAsia"/>
        </w:rPr>
      </w:pPr>
      <w:r>
        <w:rPr>
          <w:rFonts w:hint="eastAsia"/>
        </w:rPr>
        <w:t xml:space="preserve">　　</w:t>
      </w:r>
      <w:r>
        <w:rPr>
          <w:rFonts w:hint="eastAsia"/>
        </w:rPr>
        <w:t xml:space="preserve">4. </w:t>
      </w:r>
      <w:r>
        <w:rPr>
          <w:rFonts w:hint="eastAsia"/>
        </w:rPr>
        <w:t>申请书由国家自然科学基金委员会项目材料接收工作组负责接收。</w:t>
      </w:r>
    </w:p>
    <w:p w:rsidR="008935C5" w:rsidRDefault="008935C5" w:rsidP="008935C5"/>
    <w:p w:rsidR="008935C5" w:rsidRDefault="008935C5" w:rsidP="008935C5">
      <w:pPr>
        <w:rPr>
          <w:rFonts w:hint="eastAsia"/>
        </w:rPr>
      </w:pPr>
      <w:r>
        <w:rPr>
          <w:rFonts w:hint="eastAsia"/>
        </w:rPr>
        <w:t xml:space="preserve">　　（</w:t>
      </w:r>
      <w:r>
        <w:rPr>
          <w:rFonts w:hint="eastAsia"/>
        </w:rPr>
        <w:t>1</w:t>
      </w:r>
      <w:r>
        <w:rPr>
          <w:rFonts w:hint="eastAsia"/>
        </w:rPr>
        <w:t>）材料接收工作组联系方式。</w:t>
      </w:r>
    </w:p>
    <w:p w:rsidR="008935C5" w:rsidRDefault="008935C5" w:rsidP="008935C5"/>
    <w:p w:rsidR="008935C5" w:rsidRDefault="008935C5" w:rsidP="008935C5">
      <w:pPr>
        <w:rPr>
          <w:rFonts w:hint="eastAsia"/>
        </w:rPr>
      </w:pPr>
      <w:r>
        <w:rPr>
          <w:rFonts w:hint="eastAsia"/>
        </w:rPr>
        <w:t xml:space="preserve">　　通讯地址：北京市海淀区双清路</w:t>
      </w:r>
      <w:r>
        <w:rPr>
          <w:rFonts w:hint="eastAsia"/>
        </w:rPr>
        <w:t>83</w:t>
      </w:r>
      <w:r>
        <w:rPr>
          <w:rFonts w:hint="eastAsia"/>
        </w:rPr>
        <w:t>号国家自然科学基金委员会项目材料接收工作组（行政楼</w:t>
      </w:r>
      <w:r>
        <w:rPr>
          <w:rFonts w:hint="eastAsia"/>
        </w:rPr>
        <w:t>101</w:t>
      </w:r>
      <w:r>
        <w:rPr>
          <w:rFonts w:hint="eastAsia"/>
        </w:rPr>
        <w:t>房间，</w:t>
      </w:r>
      <w:r>
        <w:rPr>
          <w:rFonts w:hint="eastAsia"/>
        </w:rPr>
        <w:t>17-20</w:t>
      </w:r>
      <w:r>
        <w:rPr>
          <w:rFonts w:hint="eastAsia"/>
        </w:rPr>
        <w:t>日期间在中德中心多功能厅集中办公）</w:t>
      </w:r>
    </w:p>
    <w:p w:rsidR="008935C5" w:rsidRDefault="008935C5" w:rsidP="008935C5"/>
    <w:p w:rsidR="008935C5" w:rsidRDefault="008935C5" w:rsidP="008935C5">
      <w:pPr>
        <w:rPr>
          <w:rFonts w:hint="eastAsia"/>
        </w:rPr>
      </w:pPr>
      <w:r>
        <w:rPr>
          <w:rFonts w:hint="eastAsia"/>
        </w:rPr>
        <w:t xml:space="preserve">　　</w:t>
      </w:r>
      <w:proofErr w:type="gramStart"/>
      <w:r>
        <w:rPr>
          <w:rFonts w:hint="eastAsia"/>
        </w:rPr>
        <w:t>邮</w:t>
      </w:r>
      <w:proofErr w:type="gramEnd"/>
      <w:r>
        <w:rPr>
          <w:rFonts w:hint="eastAsia"/>
        </w:rPr>
        <w:t xml:space="preserve">　　编：</w:t>
      </w:r>
      <w:r>
        <w:rPr>
          <w:rFonts w:hint="eastAsia"/>
        </w:rPr>
        <w:t>100085</w:t>
      </w:r>
    </w:p>
    <w:p w:rsidR="008935C5" w:rsidRDefault="008935C5" w:rsidP="008935C5"/>
    <w:p w:rsidR="008935C5" w:rsidRDefault="008935C5" w:rsidP="008935C5">
      <w:pPr>
        <w:rPr>
          <w:rFonts w:hint="eastAsia"/>
        </w:rPr>
      </w:pPr>
      <w:r>
        <w:rPr>
          <w:rFonts w:hint="eastAsia"/>
        </w:rPr>
        <w:t xml:space="preserve">　　联系电话：</w:t>
      </w:r>
      <w:r>
        <w:rPr>
          <w:rFonts w:hint="eastAsia"/>
        </w:rPr>
        <w:t>010-62328591</w:t>
      </w:r>
    </w:p>
    <w:p w:rsidR="008935C5" w:rsidRDefault="008935C5" w:rsidP="008935C5"/>
    <w:p w:rsidR="008935C5" w:rsidRDefault="008935C5" w:rsidP="008935C5">
      <w:pPr>
        <w:rPr>
          <w:rFonts w:hint="eastAsia"/>
        </w:rPr>
      </w:pPr>
      <w:r>
        <w:rPr>
          <w:rFonts w:hint="eastAsia"/>
        </w:rPr>
        <w:t xml:space="preserve">　　（</w:t>
      </w:r>
      <w:r>
        <w:rPr>
          <w:rFonts w:hint="eastAsia"/>
        </w:rPr>
        <w:t>2</w:t>
      </w:r>
      <w:r>
        <w:rPr>
          <w:rFonts w:hint="eastAsia"/>
        </w:rPr>
        <w:t>）联合基金双方联系方式。</w:t>
      </w:r>
    </w:p>
    <w:p w:rsidR="008935C5" w:rsidRDefault="008935C5" w:rsidP="008935C5"/>
    <w:p w:rsidR="008935C5" w:rsidRDefault="008935C5" w:rsidP="008935C5">
      <w:pPr>
        <w:rPr>
          <w:rFonts w:hint="eastAsia"/>
        </w:rPr>
      </w:pPr>
      <w:r>
        <w:rPr>
          <w:rFonts w:hint="eastAsia"/>
        </w:rPr>
        <w:t xml:space="preserve">　　国家自然科学基金委员会</w:t>
      </w:r>
    </w:p>
    <w:p w:rsidR="008935C5" w:rsidRDefault="008935C5" w:rsidP="008935C5"/>
    <w:p w:rsidR="008935C5" w:rsidRDefault="008935C5" w:rsidP="008935C5">
      <w:pPr>
        <w:rPr>
          <w:rFonts w:hint="eastAsia"/>
        </w:rPr>
      </w:pPr>
      <w:r>
        <w:rPr>
          <w:rFonts w:hint="eastAsia"/>
        </w:rPr>
        <w:t xml:space="preserve">　　信息科学部</w:t>
      </w:r>
    </w:p>
    <w:p w:rsidR="008935C5" w:rsidRDefault="008935C5" w:rsidP="008935C5"/>
    <w:p w:rsidR="008935C5" w:rsidRDefault="008935C5" w:rsidP="008935C5">
      <w:pPr>
        <w:rPr>
          <w:rFonts w:hint="eastAsia"/>
        </w:rPr>
      </w:pPr>
      <w:r>
        <w:rPr>
          <w:rFonts w:hint="eastAsia"/>
        </w:rPr>
        <w:t xml:space="preserve">　　地　址：北京市海淀区双清路</w:t>
      </w:r>
      <w:r>
        <w:rPr>
          <w:rFonts w:hint="eastAsia"/>
        </w:rPr>
        <w:t>83</w:t>
      </w:r>
      <w:r>
        <w:rPr>
          <w:rFonts w:hint="eastAsia"/>
        </w:rPr>
        <w:t>号</w:t>
      </w:r>
    </w:p>
    <w:p w:rsidR="008935C5" w:rsidRDefault="008935C5" w:rsidP="008935C5"/>
    <w:p w:rsidR="008935C5" w:rsidRDefault="008935C5" w:rsidP="008935C5">
      <w:pPr>
        <w:rPr>
          <w:rFonts w:hint="eastAsia"/>
        </w:rPr>
      </w:pPr>
      <w:r>
        <w:rPr>
          <w:rFonts w:hint="eastAsia"/>
        </w:rPr>
        <w:t xml:space="preserve">　　邮　编：</w:t>
      </w:r>
      <w:r>
        <w:rPr>
          <w:rFonts w:hint="eastAsia"/>
        </w:rPr>
        <w:t>100085</w:t>
      </w:r>
    </w:p>
    <w:p w:rsidR="008935C5" w:rsidRDefault="008935C5" w:rsidP="008935C5"/>
    <w:p w:rsidR="008935C5" w:rsidRDefault="008935C5" w:rsidP="008935C5">
      <w:pPr>
        <w:rPr>
          <w:rFonts w:hint="eastAsia"/>
        </w:rPr>
      </w:pPr>
      <w:r>
        <w:rPr>
          <w:rFonts w:hint="eastAsia"/>
        </w:rPr>
        <w:t xml:space="preserve">　　联系人：宋朝晖</w:t>
      </w:r>
    </w:p>
    <w:p w:rsidR="008935C5" w:rsidRDefault="008935C5" w:rsidP="008935C5"/>
    <w:p w:rsidR="008935C5" w:rsidRDefault="008935C5" w:rsidP="008935C5">
      <w:pPr>
        <w:rPr>
          <w:rFonts w:hint="eastAsia"/>
        </w:rPr>
      </w:pPr>
      <w:r>
        <w:rPr>
          <w:rFonts w:hint="eastAsia"/>
        </w:rPr>
        <w:t xml:space="preserve">　　电　话：</w:t>
      </w:r>
      <w:r>
        <w:rPr>
          <w:rFonts w:hint="eastAsia"/>
        </w:rPr>
        <w:t>010-62327147</w:t>
      </w:r>
    </w:p>
    <w:p w:rsidR="008935C5" w:rsidRDefault="008935C5" w:rsidP="008935C5"/>
    <w:p w:rsidR="008935C5" w:rsidRDefault="008935C5" w:rsidP="008935C5">
      <w:pPr>
        <w:rPr>
          <w:rFonts w:hint="eastAsia"/>
        </w:rPr>
      </w:pPr>
      <w:r>
        <w:rPr>
          <w:rFonts w:hint="eastAsia"/>
        </w:rPr>
        <w:t xml:space="preserve">　　电子邮件：</w:t>
      </w:r>
      <w:r>
        <w:rPr>
          <w:rFonts w:hint="eastAsia"/>
        </w:rPr>
        <w:t>songzh@nsfc.gov.cn</w:t>
      </w:r>
    </w:p>
    <w:p w:rsidR="008935C5" w:rsidRDefault="008935C5" w:rsidP="008935C5">
      <w:r>
        <w:tab/>
      </w:r>
    </w:p>
    <w:p w:rsidR="008935C5" w:rsidRDefault="008935C5" w:rsidP="008935C5"/>
    <w:p w:rsidR="008935C5" w:rsidRDefault="008935C5" w:rsidP="008935C5">
      <w:pPr>
        <w:rPr>
          <w:rFonts w:hint="eastAsia"/>
        </w:rPr>
      </w:pPr>
      <w:r>
        <w:rPr>
          <w:rFonts w:hint="eastAsia"/>
        </w:rPr>
        <w:t>中国民用航空局</w:t>
      </w:r>
    </w:p>
    <w:p w:rsidR="008935C5" w:rsidRDefault="008935C5" w:rsidP="008935C5"/>
    <w:p w:rsidR="008935C5" w:rsidRDefault="008935C5" w:rsidP="008935C5">
      <w:pPr>
        <w:rPr>
          <w:rFonts w:hint="eastAsia"/>
        </w:rPr>
      </w:pPr>
      <w:r>
        <w:rPr>
          <w:rFonts w:hint="eastAsia"/>
        </w:rPr>
        <w:t>人事科教司</w:t>
      </w:r>
    </w:p>
    <w:p w:rsidR="008935C5" w:rsidRDefault="008935C5" w:rsidP="008935C5"/>
    <w:p w:rsidR="008935C5" w:rsidRDefault="008935C5" w:rsidP="008935C5">
      <w:pPr>
        <w:rPr>
          <w:rFonts w:hint="eastAsia"/>
        </w:rPr>
      </w:pPr>
      <w:r>
        <w:rPr>
          <w:rFonts w:hint="eastAsia"/>
        </w:rPr>
        <w:t>地</w:t>
      </w:r>
      <w:r>
        <w:rPr>
          <w:rFonts w:hint="eastAsia"/>
        </w:rPr>
        <w:t xml:space="preserve">  </w:t>
      </w:r>
      <w:r>
        <w:rPr>
          <w:rFonts w:hint="eastAsia"/>
        </w:rPr>
        <w:t>址：北京东四西大街</w:t>
      </w:r>
      <w:r>
        <w:rPr>
          <w:rFonts w:hint="eastAsia"/>
        </w:rPr>
        <w:t>155</w:t>
      </w:r>
      <w:r>
        <w:rPr>
          <w:rFonts w:hint="eastAsia"/>
        </w:rPr>
        <w:t>号</w:t>
      </w:r>
    </w:p>
    <w:p w:rsidR="008935C5" w:rsidRDefault="008935C5" w:rsidP="008935C5"/>
    <w:p w:rsidR="008935C5" w:rsidRDefault="008935C5" w:rsidP="008935C5">
      <w:pPr>
        <w:rPr>
          <w:rFonts w:hint="eastAsia"/>
        </w:rPr>
      </w:pPr>
      <w:r>
        <w:rPr>
          <w:rFonts w:hint="eastAsia"/>
        </w:rPr>
        <w:t>邮　编：</w:t>
      </w:r>
      <w:r>
        <w:rPr>
          <w:rFonts w:hint="eastAsia"/>
        </w:rPr>
        <w:t>100710</w:t>
      </w:r>
    </w:p>
    <w:p w:rsidR="008935C5" w:rsidRDefault="008935C5" w:rsidP="008935C5"/>
    <w:p w:rsidR="008935C5" w:rsidRDefault="008935C5" w:rsidP="008935C5">
      <w:pPr>
        <w:rPr>
          <w:rFonts w:hint="eastAsia"/>
        </w:rPr>
      </w:pPr>
      <w:r>
        <w:rPr>
          <w:rFonts w:hint="eastAsia"/>
        </w:rPr>
        <w:t>联系人：许洪</w:t>
      </w:r>
    </w:p>
    <w:p w:rsidR="008935C5" w:rsidRDefault="008935C5" w:rsidP="008935C5"/>
    <w:p w:rsidR="008935C5" w:rsidRDefault="008935C5" w:rsidP="008935C5">
      <w:pPr>
        <w:rPr>
          <w:rFonts w:hint="eastAsia"/>
        </w:rPr>
      </w:pPr>
      <w:r>
        <w:rPr>
          <w:rFonts w:hint="eastAsia"/>
        </w:rPr>
        <w:t>电　话：</w:t>
      </w:r>
      <w:r>
        <w:rPr>
          <w:rFonts w:hint="eastAsia"/>
        </w:rPr>
        <w:t>010-64092631</w:t>
      </w:r>
    </w:p>
    <w:p w:rsidR="008935C5" w:rsidRDefault="008935C5" w:rsidP="008935C5"/>
    <w:p w:rsidR="00643059" w:rsidRDefault="008935C5" w:rsidP="008935C5">
      <w:pPr>
        <w:rPr>
          <w:rFonts w:hint="eastAsia"/>
        </w:rPr>
      </w:pPr>
      <w:r>
        <w:rPr>
          <w:rFonts w:hint="eastAsia"/>
        </w:rPr>
        <w:t>电子邮件：</w:t>
      </w:r>
      <w:r>
        <w:rPr>
          <w:rFonts w:hint="eastAsia"/>
        </w:rPr>
        <w:t>xuhong@caac.gov.cn</w:t>
      </w:r>
    </w:p>
    <w:sectPr w:rsidR="006430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C5"/>
    <w:rsid w:val="001B31DF"/>
    <w:rsid w:val="00643059"/>
    <w:rsid w:val="008935C5"/>
    <w:rsid w:val="00AF65FE"/>
    <w:rsid w:val="00D0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2809</Characters>
  <Application>Microsoft Office Word</Application>
  <DocSecurity>0</DocSecurity>
  <Lines>23</Lines>
  <Paragraphs>6</Paragraphs>
  <ScaleCrop>false</ScaleCrop>
  <Company>China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胡学东</dc:creator>
  <cp:keywords/>
  <dc:description/>
  <cp:lastModifiedBy>胡学东</cp:lastModifiedBy>
  <cp:revision>1</cp:revision>
  <dcterms:created xsi:type="dcterms:W3CDTF">2016-02-18T07:40:00Z</dcterms:created>
  <dcterms:modified xsi:type="dcterms:W3CDTF">2016-02-18T07:42:00Z</dcterms:modified>
</cp:coreProperties>
</file>